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6AD" w:rsidRDefault="00E453F9">
      <w:pPr>
        <w:jc w:val="center"/>
        <w:rPr>
          <w:rFonts w:ascii="Times New Roman" w:hAnsi="Times New Roman" w:cs="Times New Roman"/>
          <w:b/>
          <w:sz w:val="32"/>
          <w:u w:val="thick"/>
        </w:rPr>
      </w:pPr>
      <w:r>
        <w:rPr>
          <w:rFonts w:ascii="Times New Roman" w:hAnsi="Times New Roman" w:cs="Times New Roman"/>
          <w:b/>
          <w:sz w:val="32"/>
          <w:u w:val="thick"/>
        </w:rPr>
        <w:t>GRADE 7 SKILLS IN ENGLISH SCHE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u w:val="thick"/>
        </w:rPr>
        <w:t xml:space="preserve">MES OF WORK TERM 2 </w:t>
      </w:r>
    </w:p>
    <w:p w:rsidR="001516AD" w:rsidRDefault="00E453F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TEACHER’S NAME………………………………………………………..SCHOOL…………………………………. TERM……………… </w:t>
      </w:r>
    </w:p>
    <w:tbl>
      <w:tblPr>
        <w:tblStyle w:val="TableGrid"/>
        <w:tblW w:w="15099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765"/>
        <w:gridCol w:w="522"/>
        <w:gridCol w:w="1022"/>
        <w:gridCol w:w="31"/>
        <w:gridCol w:w="1350"/>
        <w:gridCol w:w="129"/>
        <w:gridCol w:w="2753"/>
        <w:gridCol w:w="88"/>
        <w:gridCol w:w="1620"/>
        <w:gridCol w:w="24"/>
        <w:gridCol w:w="3109"/>
        <w:gridCol w:w="107"/>
        <w:gridCol w:w="1714"/>
        <w:gridCol w:w="1154"/>
        <w:gridCol w:w="711"/>
      </w:tblGrid>
      <w:tr w:rsidR="001516AD">
        <w:trPr>
          <w:cantSplit/>
          <w:trHeight w:val="161"/>
        </w:trPr>
        <w:tc>
          <w:tcPr>
            <w:tcW w:w="765" w:type="dxa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Week</w:t>
            </w:r>
          </w:p>
        </w:tc>
        <w:tc>
          <w:tcPr>
            <w:tcW w:w="522" w:type="dxa"/>
            <w:textDirection w:val="btLr"/>
          </w:tcPr>
          <w:p w:rsidR="001516AD" w:rsidRDefault="00E453F9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LSN</w:t>
            </w:r>
          </w:p>
        </w:tc>
        <w:tc>
          <w:tcPr>
            <w:tcW w:w="1022" w:type="dxa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strand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Sub-strand</w:t>
            </w:r>
          </w:p>
        </w:tc>
        <w:tc>
          <w:tcPr>
            <w:tcW w:w="2753" w:type="dxa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Specific Learning Outcomes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Key Inquiry Question(s)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Experiences</w:t>
            </w:r>
          </w:p>
        </w:tc>
        <w:tc>
          <w:tcPr>
            <w:tcW w:w="1714" w:type="dxa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Resources</w:t>
            </w:r>
          </w:p>
        </w:tc>
        <w:tc>
          <w:tcPr>
            <w:tcW w:w="1154" w:type="dxa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Assessment </w:t>
            </w:r>
            <w:r>
              <w:rPr>
                <w:rFonts w:ascii="Times New Roman" w:hAnsi="Times New Roman" w:cs="Times New Roman"/>
                <w:b/>
              </w:rPr>
              <w:t>Methods</w:t>
            </w:r>
          </w:p>
        </w:tc>
        <w:tc>
          <w:tcPr>
            <w:tcW w:w="711" w:type="dxa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Refl</w:t>
            </w:r>
            <w:proofErr w:type="spellEnd"/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FAMILY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Grammar in use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Comparative and Superlative Adjectives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comparative and superlative adjectives in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comparative and superlative adjectives</w:t>
            </w:r>
            <w:r>
              <w:rPr>
                <w:rFonts w:ascii="Times New Roman" w:hAnsi="Times New Roman" w:cs="Times New Roman"/>
              </w:rPr>
              <w:t xml:space="preserve"> in communication,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value of comparative and superlative forms of adjectives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How do we compare different people, places, and things?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Why are comparisons important in life?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compa</w:t>
            </w:r>
            <w:r>
              <w:rPr>
                <w:rFonts w:ascii="Times New Roman" w:hAnsi="Times New Roman" w:cs="Times New Roman"/>
              </w:rPr>
              <w:t>rative and superlative adjectives, from texts in pairs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or offline for examples of comparative and superlative adjectives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Pg.71-72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58-60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Comparative and Superlative Adjectives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comparative and superlative adjectives in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comparative and</w:t>
            </w:r>
            <w:r>
              <w:rPr>
                <w:rFonts w:ascii="Times New Roman" w:hAnsi="Times New Roman" w:cs="Times New Roman"/>
              </w:rPr>
              <w:t xml:space="preserve"> superlative adjectives in communication,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value of comparative and superlative forms of adjectives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How do we compare different people, places, and things?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Why are comparisons important in life?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</w:t>
            </w:r>
            <w:r>
              <w:rPr>
                <w:rFonts w:ascii="Times New Roman" w:hAnsi="Times New Roman" w:cs="Times New Roman"/>
              </w:rPr>
              <w:t>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construct sentences using comparative and superlative adjectives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use a substitution table to complete sentences featuring comparative and superlative adjectives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use flashcards to categorize comparative and superlative adjectives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compare vari</w:t>
            </w:r>
            <w:r>
              <w:rPr>
                <w:rFonts w:ascii="Times New Roman" w:hAnsi="Times New Roman" w:cs="Times New Roman"/>
                <w:sz w:val="20"/>
              </w:rPr>
              <w:t>ous items within the environment using comparative and superlative adjectives. In groups.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Pg.71-72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58-60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</w:t>
            </w:r>
            <w:r>
              <w:rPr>
                <w:rFonts w:ascii="Times New Roman" w:hAnsi="Times New Roman" w:cs="Times New Roman"/>
              </w:rPr>
              <w:t>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754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Oral Narratives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heroic characters in legends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explain the moral lessons in legends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Relate the characters in the legends to real life.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Why </w:t>
            </w:r>
            <w:r>
              <w:rPr>
                <w:rFonts w:ascii="Times New Roman" w:hAnsi="Times New Roman" w:cs="Times New Roman"/>
              </w:rPr>
              <w:t>are heroes celebrated?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2. Why are some people</w:t>
            </w:r>
            <w:proofErr w:type="gramEnd"/>
            <w:r>
              <w:rPr>
                <w:rFonts w:ascii="Times New Roman" w:hAnsi="Times New Roman" w:cs="Times New Roman"/>
              </w:rPr>
              <w:t xml:space="preserve"> are considered heroic?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predict the actions of characters in legends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a heroic narrative- (legends) aloud in turns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the characters in legends,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discuss heroic acts </w:t>
            </w:r>
            <w:r>
              <w:rPr>
                <w:rFonts w:ascii="Times New Roman" w:hAnsi="Times New Roman" w:cs="Times New Roman"/>
              </w:rPr>
              <w:t>in the legend, in groups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relate legends to their actions,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Pg.72-74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60-63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Intensive </w:t>
            </w:r>
            <w:r>
              <w:rPr>
                <w:rFonts w:ascii="Times New Roman" w:hAnsi="Times New Roman" w:cs="Times New Roman"/>
              </w:rPr>
              <w:t>Reading: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Oral Narratives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heroic characters in legends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discuss why legends are important in various, communities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Relate the characters in the legends to real life.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What heroic act</w:t>
            </w:r>
            <w:r>
              <w:rPr>
                <w:rFonts w:ascii="Times New Roman" w:hAnsi="Times New Roman" w:cs="Times New Roman"/>
              </w:rPr>
              <w:t>s have been done in your school or community?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What challenges might one face when collecting narratives from the community?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and discuss the moral lessons learned from legends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reflect on the impact of their actions </w:t>
            </w:r>
            <w:r>
              <w:rPr>
                <w:rFonts w:ascii="Times New Roman" w:hAnsi="Times New Roman" w:cs="Times New Roman"/>
              </w:rPr>
              <w:t>in the society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 in groups, how he or she can collect narratives from the community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use a mind map to show how the moral lessons in the narrative can be of benefit to the community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research and identify the community needs to be addressed throu</w:t>
            </w:r>
            <w:r>
              <w:rPr>
                <w:rFonts w:ascii="Times New Roman" w:hAnsi="Times New Roman" w:cs="Times New Roman"/>
              </w:rPr>
              <w:t>gh the functional reading of legend narratives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Pg.72-74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60-63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Functional Writing: </w:t>
            </w:r>
            <w:r>
              <w:rPr>
                <w:rFonts w:ascii="Times New Roman" w:hAnsi="Times New Roman" w:cs="Times New Roman"/>
              </w:rPr>
              <w:t>Friendly Letters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the parts of a friendly letter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compose a friendly letter using the correct format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role of friendly letters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Why do we write frien</w:t>
            </w:r>
            <w:r>
              <w:rPr>
                <w:rFonts w:ascii="Times New Roman" w:hAnsi="Times New Roman" w:cs="Times New Roman"/>
              </w:rPr>
              <w:t>dly letters?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When do we write friendly letters?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learners are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read sample friendly letters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identify and underline parts of a friendly letter in pairs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create a friendly letter individually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exchange the friendly letter with a peer fo</w:t>
            </w:r>
            <w:r>
              <w:rPr>
                <w:rFonts w:ascii="Times New Roman" w:hAnsi="Times New Roman" w:cs="Times New Roman"/>
                <w:sz w:val="20"/>
              </w:rPr>
              <w:t>r feedback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type the friendly letter on a digital device or display the letter on a chart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display friendly letters for other learners to give feedback.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Pg.74-75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Skills in English Grade 7 PB. </w:t>
            </w:r>
            <w:r>
              <w:rPr>
                <w:rFonts w:ascii="Times New Roman" w:hAnsi="Times New Roman" w:cs="Times New Roman"/>
                <w:b/>
                <w:i/>
              </w:rPr>
              <w:t>Pg.</w:t>
            </w:r>
            <w:r>
              <w:rPr>
                <w:rFonts w:ascii="Times New Roman" w:hAnsi="Times New Roman" w:cs="Times New Roman"/>
              </w:rPr>
              <w:t xml:space="preserve"> 63-64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Functional Writing: Friendly Letters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the parts of a friendly letter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b) compose a friendly letter using </w:t>
            </w:r>
            <w:r>
              <w:rPr>
                <w:rFonts w:ascii="Times New Roman" w:hAnsi="Times New Roman" w:cs="Times New Roman"/>
              </w:rPr>
              <w:t>the correct format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role of friendly letters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Why do we write friendly letters?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When do we write friendly letters?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learners are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read sample friendly letters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identify and underline parts of a friend</w:t>
            </w:r>
            <w:r>
              <w:rPr>
                <w:rFonts w:ascii="Times New Roman" w:hAnsi="Times New Roman" w:cs="Times New Roman"/>
                <w:sz w:val="20"/>
              </w:rPr>
              <w:t>ly letter in pairs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create a friendly letter individually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exchange the friendly letter with a peer for feedback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type the friendly letter on a digital device or display the letter on a chart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display friendly letters for other learners to give feedbac</w:t>
            </w:r>
            <w:r>
              <w:rPr>
                <w:rFonts w:ascii="Times New Roman" w:hAnsi="Times New Roman" w:cs="Times New Roman"/>
                <w:sz w:val="20"/>
              </w:rPr>
              <w:t>k.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Pg.74-75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63-64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DRUG AND SUBTANCE ABUSE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Listening and speaking - Conversation Skills: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By </w:t>
            </w:r>
            <w:r>
              <w:rPr>
                <w:rFonts w:ascii="Times New Roman" w:hAnsi="Times New Roman" w:cs="Times New Roman"/>
                <w:sz w:val="20"/>
              </w:rPr>
              <w:t>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verbal and non- verbal forms of polite interruptions,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apply turn-taking skills in different speaking contexts,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importance of politeness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 How can you </w:t>
            </w:r>
            <w:r>
              <w:rPr>
                <w:rFonts w:ascii="Times New Roman" w:hAnsi="Times New Roman" w:cs="Times New Roman"/>
                <w:sz w:val="20"/>
              </w:rPr>
              <w:t>interrupt a conversation politely?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2 Why should people speak one at a time in a conversation?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watch a live or recorded dialogue depicting turn taking skills and interrupting politely,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practice in pairs interrupting someone pol</w:t>
            </w:r>
            <w:r>
              <w:rPr>
                <w:rFonts w:ascii="Times New Roman" w:hAnsi="Times New Roman" w:cs="Times New Roman"/>
              </w:rPr>
              <w:t>itely,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practice turn taking in a conversation with peers,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Pg.77-83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65-67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Listening and </w:t>
            </w:r>
            <w:r>
              <w:rPr>
                <w:rFonts w:ascii="Times New Roman" w:hAnsi="Times New Roman" w:cs="Times New Roman"/>
              </w:rPr>
              <w:t>speaking - Conversation Skills: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verbal and non- verbal forms of polite interruptions,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verbal and non-verbal cues to interrupt a conversation politely,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importance</w:t>
            </w:r>
            <w:r>
              <w:rPr>
                <w:rFonts w:ascii="Times New Roman" w:hAnsi="Times New Roman" w:cs="Times New Roman"/>
              </w:rPr>
              <w:t xml:space="preserve"> of politeness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How can you ensure that you do not dominate a conversation?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• listen to a radio talk show and pick out polite words and expressions,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• write examples of polite words and expressions on sticky not</w:t>
            </w:r>
            <w:r>
              <w:rPr>
                <w:rFonts w:ascii="Times New Roman" w:hAnsi="Times New Roman" w:cs="Times New Roman"/>
                <w:sz w:val="18"/>
              </w:rPr>
              <w:t>es or flash cards and paste them on the wall or class noticeboard,</w:t>
            </w:r>
          </w:p>
          <w:p w:rsidR="001516AD" w:rsidRDefault="00E453F9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• make posters showing polite expressions as well as ways of interrupting someone politely,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• make posters on turn taking skills and polite interruptions and display them,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Pg.77-83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65-67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Reading: Fluency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a) identify</w:t>
            </w:r>
            <w:r>
              <w:rPr>
                <w:rFonts w:ascii="Times New Roman" w:hAnsi="Times New Roman" w:cs="Times New Roman"/>
                <w:sz w:val="20"/>
              </w:rPr>
              <w:t xml:space="preserve"> instances of expressive reading from a reading or digital text,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b) read a text at the right speed, accurately and with expression,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c) Appreciate the importance of reading fluency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Why is it important to read fluently?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</w:t>
            </w:r>
            <w:r>
              <w:rPr>
                <w:rFonts w:ascii="Times New Roman" w:hAnsi="Times New Roman" w:cs="Times New Roman"/>
                <w:sz w:val="20"/>
              </w:rPr>
              <w:t>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view a variety of video clips featuring well-read scripts related to the theme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• watch news clips from a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television programme/presenter and comment on the presenter’s speed, accuracy and expression,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reflect on the qualities of a goo</w:t>
            </w:r>
            <w:r>
              <w:rPr>
                <w:rFonts w:ascii="Times New Roman" w:hAnsi="Times New Roman" w:cs="Times New Roman"/>
                <w:sz w:val="20"/>
              </w:rPr>
              <w:t xml:space="preserve">d reader 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Video clips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dictionaries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Pg.83-85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67-70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Reading: Fluency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By the end of the lesson, the </w:t>
            </w:r>
            <w:r>
              <w:rPr>
                <w:rFonts w:ascii="Times New Roman" w:hAnsi="Times New Roman" w:cs="Times New Roman"/>
                <w:sz w:val="20"/>
              </w:rPr>
              <w:t>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instances of expressive reading from a reading or digital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read a text at the right speed, accurately and with expression,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reading fluency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How does the appr</w:t>
            </w:r>
            <w:r>
              <w:rPr>
                <w:rFonts w:ascii="Times New Roman" w:hAnsi="Times New Roman" w:cs="Times New Roman"/>
              </w:rPr>
              <w:t>opriate use of verbal and non-verbal cues enhance reading fluency?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read a text such as a poem, a narrative or dialogue with: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o with appropriate expressions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o with accuracy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o right speed,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listen to a text read by a peer and pro</w:t>
            </w:r>
            <w:r>
              <w:rPr>
                <w:rFonts w:ascii="Times New Roman" w:hAnsi="Times New Roman" w:cs="Times New Roman"/>
                <w:sz w:val="20"/>
              </w:rPr>
              <w:t>vide feedback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engage in a readers’ theatre in groups and read a poem, narrative or dialogue • read a choral verse in pairs or small groups,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time himself or herself while reading an excerpt of a text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Video clips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dictionaries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</w:t>
            </w:r>
            <w:r>
              <w:rPr>
                <w:rFonts w:ascii="Times New Roman" w:hAnsi="Times New Roman" w:cs="Times New Roman"/>
                <w:b/>
                <w:i/>
              </w:rPr>
              <w:t>nglish Grade 7 T.G Pg.83-85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67-70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Grammar in use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Adverbs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identify adverbs </w:t>
            </w:r>
            <w:r>
              <w:rPr>
                <w:rFonts w:ascii="Times New Roman" w:hAnsi="Times New Roman" w:cs="Times New Roman"/>
              </w:rPr>
              <w:t>of time, place and manner in texts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categorize different adverbs in a text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value of adverbs of manner, time and place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1. Why is it important to describe where, when and how something</w:t>
            </w:r>
            <w:proofErr w:type="gramEnd"/>
            <w:r>
              <w:rPr>
                <w:rFonts w:ascii="Times New Roman" w:hAnsi="Times New Roman" w:cs="Times New Roman"/>
              </w:rPr>
              <w:t xml:space="preserve"> happens?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a print or non-print text on drug and substance abuse in pairs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the adverbs of time, place and manner used in the text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categorize adverbs of time, place and manner from word lists or flash cards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Video </w:t>
            </w:r>
            <w:r>
              <w:rPr>
                <w:rFonts w:ascii="Times New Roman" w:hAnsi="Times New Roman" w:cs="Times New Roman"/>
              </w:rPr>
              <w:t>recordings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Pg.86-87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71-73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Adverbs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identify </w:t>
            </w:r>
            <w:r>
              <w:rPr>
                <w:rFonts w:ascii="Times New Roman" w:hAnsi="Times New Roman" w:cs="Times New Roman"/>
              </w:rPr>
              <w:t>adverbs of time, place and manner in texts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adverbs of time, place and manner in different contexts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value of adverbs of manner, time and place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Which words do we use to describe different actions?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</w:t>
            </w:r>
            <w:r>
              <w:rPr>
                <w:rFonts w:ascii="Times New Roman" w:hAnsi="Times New Roman" w:cs="Times New Roman"/>
              </w:rPr>
              <w:t xml:space="preserve">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construct sentences using adverbs of time, place and manner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use adverbs of time, place and manner in a role play, hot seating or simulation and make a video recording in groups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share a story or dialogue featuring adverbs of time, place an</w:t>
            </w:r>
            <w:r>
              <w:rPr>
                <w:rFonts w:ascii="Times New Roman" w:hAnsi="Times New Roman" w:cs="Times New Roman"/>
              </w:rPr>
              <w:t>d manner.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Video recordings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Pg.86-87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71-73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Oral literature Songs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repeated words and phrases in lullabies,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appropriate techniques when performing lullabies,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lullabies in real life.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What is the difference between</w:t>
            </w:r>
            <w:r>
              <w:rPr>
                <w:rFonts w:ascii="Times New Roman" w:hAnsi="Times New Roman" w:cs="Times New Roman"/>
              </w:rPr>
              <w:t xml:space="preserve"> a lullaby and other songs?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listen to audio recordings of lullabies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view videos of lullabies and identify instances of repetition,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perform a lullaby and make a recording,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pick out key messages communicated in lullabies,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Video recordings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Pg.87-89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73-74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Oral literature Songs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</w:t>
            </w:r>
            <w:r>
              <w:rPr>
                <w:rFonts w:ascii="Times New Roman" w:hAnsi="Times New Roman" w:cs="Times New Roman"/>
                <w:sz w:val="20"/>
              </w:rPr>
              <w:t xml:space="preserve">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repeated words and phrases in lullabies,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pick out key messages communicated in lullabies,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lullabies in real life.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 How are songs similar to poems?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3. What similarities</w:t>
            </w:r>
            <w:r>
              <w:rPr>
                <w:rFonts w:ascii="Times New Roman" w:hAnsi="Times New Roman" w:cs="Times New Roman"/>
                <w:sz w:val="20"/>
              </w:rPr>
              <w:t xml:space="preserve"> exist in lullabies across communities?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share ideas on the key messages that are addressed in lullabies,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 in groups the functions of lullabies,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collaborate to compose songs, sing and record lullabies from their immedi</w:t>
            </w:r>
            <w:r>
              <w:rPr>
                <w:rFonts w:ascii="Times New Roman" w:hAnsi="Times New Roman" w:cs="Times New Roman"/>
              </w:rPr>
              <w:t>ate environment,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create lullabies in groups and perform them in class,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characters in different lullabies.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Video recordings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Pg.87-89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73-74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Mechanics of Writing: Commonly Misspelt Words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recognize commonly misspelt words in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b) use commonly misspelt words </w:t>
            </w:r>
            <w:r>
              <w:rPr>
                <w:rFonts w:ascii="Times New Roman" w:hAnsi="Times New Roman" w:cs="Times New Roman"/>
              </w:rPr>
              <w:t>correctly in written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Value the relationship between accurate spelling and effective written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What makes some words difficult to spell?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How can we improve our spelling?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mention words that are difficu</w:t>
            </w:r>
            <w:r>
              <w:rPr>
                <w:rFonts w:ascii="Times New Roman" w:hAnsi="Times New Roman" w:cs="Times New Roman"/>
              </w:rPr>
              <w:t>lt to spell correctly,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for commonly misspelt words from textbooks and online sources, in pairs,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Print and online dictionaries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Pg.90-92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75-76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Mechanics of Writing: Commonly Misspelt Words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recognize commonly misspelt words in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b) use commonly misspelt words correctly in written </w:t>
            </w:r>
            <w:r>
              <w:rPr>
                <w:rFonts w:ascii="Times New Roman" w:hAnsi="Times New Roman" w:cs="Times New Roman"/>
              </w:rPr>
              <w:t>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Value the relationship between accurate spelling and effective written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What makes some words difficult to spell?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How can we improve our spelling?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discuss in groups ways of correcting commonly missp</w:t>
            </w:r>
            <w:r>
              <w:rPr>
                <w:rFonts w:ascii="Times New Roman" w:hAnsi="Times New Roman" w:cs="Times New Roman"/>
                <w:sz w:val="20"/>
              </w:rPr>
              <w:t>elt words, • correct texts with wrong spellings of irregular plural nouns for example knife –knives; ox-oxen; fox-foxes; child-children; thief- thieves; lady –ladies; monkey –monkeys, and –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ing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verbs formed from verbs with final –e for example love – loving</w:t>
            </w:r>
            <w:r>
              <w:rPr>
                <w:rFonts w:ascii="Times New Roman" w:hAnsi="Times New Roman" w:cs="Times New Roman"/>
                <w:sz w:val="20"/>
              </w:rPr>
              <w:t>, dine – dining,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Print and online dictionaries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Pg.90-92</w:t>
            </w:r>
          </w:p>
          <w:p w:rsidR="001516AD" w:rsidRDefault="001516A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75-76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NATURAL RESOURCES- FORESTS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Listening </w:t>
            </w:r>
            <w:r>
              <w:rPr>
                <w:rFonts w:ascii="Times New Roman" w:hAnsi="Times New Roman" w:cs="Times New Roman"/>
              </w:rPr>
              <w:t>Comprehension: Listening for Details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clues that signal details from a listening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take detailed notes on a listening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importance of listening for details.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 How can you tell the key information from a listening text?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or offline for signposts that introduce details in an oral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listen and identify words that introduce different types of details that indicate: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addition such as first, also, moreover;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emphasis such as important note, especially, particularly;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Newspapers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Pg.93-99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77-78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Listening Comprehension: Listening for Details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clues that signal details from a listening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take detailed notes on a listening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Acknowledge the </w:t>
            </w:r>
            <w:r>
              <w:rPr>
                <w:rFonts w:ascii="Times New Roman" w:hAnsi="Times New Roman" w:cs="Times New Roman"/>
              </w:rPr>
              <w:t>importance of listening for details.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 What factors interfere with one’s ability to listen well?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3. How can you tell that people are listening attentively?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contrast such as but, however, on the other hand;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illustration such a</w:t>
            </w:r>
            <w:r>
              <w:rPr>
                <w:rFonts w:ascii="Times New Roman" w:hAnsi="Times New Roman" w:cs="Times New Roman"/>
                <w:sz w:val="20"/>
              </w:rPr>
              <w:t>s for example, for instance, such as,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cause-and-effect such as because, therefore, so that,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• discuss kinds of details one should look out for from a text. The details could include: numbers, figures, points, facts, examples, people, places,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behaviour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an</w:t>
            </w:r>
            <w:r>
              <w:rPr>
                <w:rFonts w:ascii="Times New Roman" w:hAnsi="Times New Roman" w:cs="Times New Roman"/>
                <w:sz w:val="20"/>
              </w:rPr>
              <w:t>d opinions,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Newspapers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Pg.93-99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77-78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Visuals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By the end of the lesson, the </w:t>
            </w:r>
            <w:r>
              <w:rPr>
                <w:rFonts w:ascii="Times New Roman" w:hAnsi="Times New Roman" w:cs="Times New Roman"/>
                <w:sz w:val="20"/>
              </w:rPr>
              <w:t>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types of information conveyed by visuals for comprehension,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interpret visuals for information,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visual, interpretation skills in different texts.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How does observation of real items</w:t>
            </w:r>
            <w:r>
              <w:rPr>
                <w:rFonts w:ascii="Times New Roman" w:hAnsi="Times New Roman" w:cs="Times New Roman"/>
              </w:rPr>
              <w:t xml:space="preserve"> help us understand what we are being taught?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list common visuals like road signs, photographs, billboards,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and offline for different types of information visuals convey such as stories, messages, feelings or em</w:t>
            </w:r>
            <w:r>
              <w:rPr>
                <w:rFonts w:ascii="Times New Roman" w:hAnsi="Times New Roman" w:cs="Times New Roman"/>
              </w:rPr>
              <w:t>otions, relationships, mood,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 class/school/ community/ national needs or issues that can be addressed by visuals,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Pictures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Posters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Pg.99-101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80-84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Visuals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types of information conveyed by visuals for comprehension,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interpret visuals for information,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visual, interpretation skills in different texts.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What is the importance of pictures and photographs that accompany written texts?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answer comprehension questions on the visuals,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apply compreh</w:t>
            </w:r>
            <w:r>
              <w:rPr>
                <w:rFonts w:ascii="Times New Roman" w:hAnsi="Times New Roman" w:cs="Times New Roman"/>
              </w:rPr>
              <w:t>ension strategies such as prediction, making connections, inferences, questioning, and visualizing in interpreting visuals,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create stories or songs from visuals,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 visuals of national importance like the national flag, the Kenyan currency,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</w:t>
            </w:r>
            <w:r>
              <w:rPr>
                <w:rFonts w:ascii="Times New Roman" w:hAnsi="Times New Roman" w:cs="Times New Roman"/>
              </w:rPr>
              <w:t>uss the importance of developing visual interpretation skills for a full understanding of messages,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Pictures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Posters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Pg.99-101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80-84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Learners </w:t>
            </w:r>
            <w:r>
              <w:rPr>
                <w:rFonts w:ascii="Times New Roman" w:hAnsi="Times New Roman" w:cs="Times New Roman"/>
              </w:rPr>
              <w:t>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Grammar in use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Personal and possessive pronouns.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distinguish between personal and possessive pronouns in sentences,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b) identify personal and </w:t>
            </w:r>
            <w:r>
              <w:rPr>
                <w:rFonts w:ascii="Times New Roman" w:hAnsi="Times New Roman" w:cs="Times New Roman"/>
              </w:rPr>
              <w:t>possessive pronouns in a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value of proper use of pronouns.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What is the difference between personal and possessive pronouns?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pick out personal and possessive pronouns from print and non-print texts on n</w:t>
            </w:r>
            <w:r>
              <w:rPr>
                <w:rFonts w:ascii="Times New Roman" w:hAnsi="Times New Roman" w:cs="Times New Roman"/>
              </w:rPr>
              <w:t>atural resources in pairs,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use personal pronouns to refer to people in a class,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Pictures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Posters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Pg.101-103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84-88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Written </w:t>
            </w:r>
            <w:r>
              <w:rPr>
                <w:rFonts w:ascii="Times New Roman" w:hAnsi="Times New Roman" w:cs="Times New Roman"/>
              </w:rPr>
              <w:t>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Personal and possessive pronouns.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distinguish between personal and possessive pronouns in sentences,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b) use personal and possessive pronouns in sentences </w:t>
            </w:r>
            <w:r>
              <w:rPr>
                <w:rFonts w:ascii="Times New Roman" w:hAnsi="Times New Roman" w:cs="Times New Roman"/>
              </w:rPr>
              <w:t>appropriately,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value of proper use of pronouns.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 How can you avoid unnecessary repetition in sentences?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3. Why should we avoid unnecessary repetition?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construct sentences using personal pronouns, in groups,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</w:t>
            </w:r>
            <w:r>
              <w:rPr>
                <w:rFonts w:ascii="Times New Roman" w:hAnsi="Times New Roman" w:cs="Times New Roman"/>
                <w:sz w:val="20"/>
              </w:rPr>
              <w:t xml:space="preserve"> write a paragraph using possessive pronouns,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construct sentences using personal pronouns from substitution and completion tables,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draw a chart with singular/plural, subjective, and objective personal pronouns and display them for peer review.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</w:t>
            </w:r>
            <w:r>
              <w:rPr>
                <w:rFonts w:ascii="Times New Roman" w:hAnsi="Times New Roman" w:cs="Times New Roman"/>
              </w:rPr>
              <w:t xml:space="preserve">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Pictures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Posters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Pg.101-103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84-88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Characters in class readers.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By the end of the </w:t>
            </w:r>
            <w:r>
              <w:rPr>
                <w:rFonts w:ascii="Times New Roman" w:hAnsi="Times New Roman" w:cs="Times New Roman"/>
                <w:sz w:val="20"/>
              </w:rPr>
              <w:t>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minor characters in a class reader,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IT devices to find more on relationship between characters,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place of minor characters in the class reader.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How can you tell the difference be</w:t>
            </w:r>
            <w:r>
              <w:rPr>
                <w:rFonts w:ascii="Times New Roman" w:hAnsi="Times New Roman" w:cs="Times New Roman"/>
                <w:sz w:val="20"/>
              </w:rPr>
              <w:t>tween a main and a minor character in a story?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 How would you describe the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behaviour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of your classmates?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and identify minor characters in a class reader,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search online and offline for words and phrases used to describe </w:t>
            </w:r>
            <w:r>
              <w:rPr>
                <w:rFonts w:ascii="Times New Roman" w:hAnsi="Times New Roman" w:cs="Times New Roman"/>
              </w:rPr>
              <w:t>relationships between characters,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Pictures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Posters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Pg.104-105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88-91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Intensive Reading: Characters in </w:t>
            </w:r>
            <w:r>
              <w:rPr>
                <w:rFonts w:ascii="Times New Roman" w:hAnsi="Times New Roman" w:cs="Times New Roman"/>
              </w:rPr>
              <w:t>class readers.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minor characters in a class reader,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Discuss the relationships between different minor characters in the class reader,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Appreciate the place of minor characters in the </w:t>
            </w:r>
            <w:r>
              <w:rPr>
                <w:rFonts w:ascii="Times New Roman" w:hAnsi="Times New Roman" w:cs="Times New Roman"/>
              </w:rPr>
              <w:t>class reader.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How can you tell the difference between a main and a minor character in a story?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 How would you describe the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behaviour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of your classmates?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 how the characters relate with each other, in groups,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hot se</w:t>
            </w:r>
            <w:r>
              <w:rPr>
                <w:rFonts w:ascii="Times New Roman" w:hAnsi="Times New Roman" w:cs="Times New Roman"/>
              </w:rPr>
              <w:t>at different minor characters to bring out their relationships, in groups,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link characters reactions to the relationships they are in.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Pictures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Posters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Pg.104-105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88-91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</w:t>
            </w:r>
            <w:r>
              <w:rPr>
                <w:rFonts w:ascii="Times New Roman" w:hAnsi="Times New Roman" w:cs="Times New Roman"/>
              </w:rPr>
              <w:t>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Composition Writing: Writing Process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outline the steps in the writing process,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Read selected texts and highlight main</w:t>
            </w:r>
            <w:r>
              <w:rPr>
                <w:rFonts w:ascii="Times New Roman" w:hAnsi="Times New Roman" w:cs="Times New Roman"/>
              </w:rPr>
              <w:t xml:space="preserve"> features,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role of writing fluency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What should you consider before you begin writing a composition?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2. What contributes to a well written composition?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watch a video of learners going throu</w:t>
            </w:r>
            <w:r>
              <w:rPr>
                <w:rFonts w:ascii="Times New Roman" w:hAnsi="Times New Roman" w:cs="Times New Roman"/>
              </w:rPr>
              <w:t>gh the writing process,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samples of well-written texts and highlight features that make them outstanding,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 the writing process giving details of what each entails on a mind map,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suggest the most suitable topics on issues like natural </w:t>
            </w:r>
            <w:r>
              <w:rPr>
                <w:rFonts w:ascii="Times New Roman" w:hAnsi="Times New Roman" w:cs="Times New Roman"/>
              </w:rPr>
              <w:t>resources or saving forests for practicing the writing process,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Selected texts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Pg.106-107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91-93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Composition Writing: Writing Process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outline the steps in the writing process,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Write a narrative composition following the writing process,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Acknowledge the role of writing fluency in </w:t>
            </w:r>
            <w:r>
              <w:rPr>
                <w:rFonts w:ascii="Times New Roman" w:hAnsi="Times New Roman" w:cs="Times New Roman"/>
              </w:rPr>
              <w:t>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What should you consider before you begin writing a composition?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2. What contributes to a well written composition?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practice, in groups, the writing process, for example by: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prewriting: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drafting: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editing: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revising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publishing,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write a narrative composition following the writing process and share using a digital device for peer review,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review the effectiveness of the writing process in writing compositions.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Selected texts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</w:t>
            </w:r>
            <w:r>
              <w:rPr>
                <w:rFonts w:ascii="Times New Roman" w:hAnsi="Times New Roman" w:cs="Times New Roman"/>
                <w:b/>
                <w:i/>
              </w:rPr>
              <w:t>nglish Grade 7 T.G Pg.106-107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91-93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TRAVEL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Listening Comprehension: Explanatory Narratives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</w:t>
            </w:r>
            <w:r>
              <w:rPr>
                <w:rFonts w:ascii="Times New Roman" w:hAnsi="Times New Roman" w:cs="Times New Roman"/>
              </w:rPr>
              <w:t>identify the characters and moral lessons in explanatory narratives,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sequence the events in explanatory narratives,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explain the moral lessons in an explanatory narrative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d) acknowledge the importance of listening comprehension in communication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How</w:t>
            </w:r>
            <w:r>
              <w:rPr>
                <w:rFonts w:ascii="Times New Roman" w:hAnsi="Times New Roman" w:cs="Times New Roman"/>
                <w:sz w:val="20"/>
              </w:rPr>
              <w:t xml:space="preserve"> can you tell a lesson that you can learn from a narrative?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 Why do people tell narratives?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3. What are the functions of oral narratives?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listen to a recording of an explanatory narrative from a digital device and retell the s</w:t>
            </w:r>
            <w:r>
              <w:rPr>
                <w:rFonts w:ascii="Times New Roman" w:hAnsi="Times New Roman" w:cs="Times New Roman"/>
              </w:rPr>
              <w:t>tory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and offline for information on explanatory narratives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dramatize dialogues in the explanatory narratives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role play the story telling session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the moral lessons and relate them to real life situations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discuss </w:t>
            </w:r>
            <w:proofErr w:type="spellStart"/>
            <w:r>
              <w:rPr>
                <w:rFonts w:ascii="Times New Roman" w:hAnsi="Times New Roman" w:cs="Times New Roman"/>
              </w:rPr>
              <w:t>behaviour</w:t>
            </w:r>
            <w:proofErr w:type="spellEnd"/>
            <w:r>
              <w:rPr>
                <w:rFonts w:ascii="Times New Roman" w:hAnsi="Times New Roman" w:cs="Times New Roman"/>
              </w:rPr>
              <w:t xml:space="preserve"> of</w:t>
            </w:r>
            <w:r>
              <w:rPr>
                <w:rFonts w:ascii="Times New Roman" w:hAnsi="Times New Roman" w:cs="Times New Roman"/>
              </w:rPr>
              <w:t xml:space="preserve"> the characters in the explanatory narratives, in pairs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Selected texts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Pg.108-112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94-96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distinguish main ideas from supporting details from poems,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contextual clues to infer the meaning of words and phrases in a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Acknowledge the role of reading </w:t>
            </w:r>
            <w:r>
              <w:rPr>
                <w:rFonts w:ascii="Times New Roman" w:hAnsi="Times New Roman" w:cs="Times New Roman"/>
              </w:rPr>
              <w:t>comprehension in lifelong learning.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How can you identify the subject in a poem?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How are poems similar to songs?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and offline and discuss, in groups, the meaning of reading for interpretation and evaluation,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visualize events, people, and places in poems,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predict events in poems,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utilize digital devices to check the meanings of words,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Storybooks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Poems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Library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Print and online dictionary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Pg.113-114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</w:t>
            </w:r>
            <w:r>
              <w:rPr>
                <w:rFonts w:ascii="Times New Roman" w:hAnsi="Times New Roman" w:cs="Times New Roman"/>
                <w:b/>
                <w:i/>
              </w:rPr>
              <w:t>lish Grade 7 PB. Pg.</w:t>
            </w:r>
            <w:r>
              <w:rPr>
                <w:rFonts w:ascii="Times New Roman" w:hAnsi="Times New Roman" w:cs="Times New Roman"/>
              </w:rPr>
              <w:t xml:space="preserve"> 96-99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a) make connections between events in a poem and real life,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b) summarize events in</w:t>
            </w:r>
            <w:r>
              <w:rPr>
                <w:rFonts w:ascii="Times New Roman" w:hAnsi="Times New Roman" w:cs="Times New Roman"/>
                <w:sz w:val="20"/>
              </w:rPr>
              <w:t xml:space="preserve"> a poem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c) answer direct and inferential questions from poems,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d) Acknowledge the role of reading comprehension in lifelong learning.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How can you identify the subject in a poem?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 How are poems similar to songs?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infer meanin</w:t>
            </w:r>
            <w:r>
              <w:rPr>
                <w:rFonts w:ascii="Times New Roman" w:hAnsi="Times New Roman" w:cs="Times New Roman"/>
                <w:sz w:val="20"/>
              </w:rPr>
              <w:t>gs of vocabulary based on contextual clues,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answer direct and inferential questions in pairs,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summarize main issues from poems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create word puzzles with learned vocabulary and share them online,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relate the issues in a set poem to real life.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Storybooks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Poems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Library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Print and online dictionary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Pg.113-114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96-99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Grammar in use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Simple Prepositions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different types of prepositions,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prepositions in sentences,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Attest to the importance of well-formed sentences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What is the function of pr</w:t>
            </w:r>
            <w:r>
              <w:rPr>
                <w:rFonts w:ascii="Times New Roman" w:hAnsi="Times New Roman" w:cs="Times New Roman"/>
                <w:sz w:val="20"/>
              </w:rPr>
              <w:t>epositions in sentences?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and underline simple prepositions (agent, instrument, and direction) in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and offline for examples of simple prepositions, • read texts and identity simple prepositions,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complete sentences using a substitution table,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Flashcards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Pg.115-117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99-101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Simple </w:t>
            </w:r>
            <w:r>
              <w:rPr>
                <w:rFonts w:ascii="Times New Roman" w:hAnsi="Times New Roman" w:cs="Times New Roman"/>
              </w:rPr>
              <w:t>Prepositions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different types of prepositions,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prepositions in sentences,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Attest to the importance of well-formed sentences in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 How do we show the relationship b</w:t>
            </w:r>
            <w:r>
              <w:rPr>
                <w:rFonts w:ascii="Times New Roman" w:hAnsi="Times New Roman" w:cs="Times New Roman"/>
                <w:sz w:val="20"/>
              </w:rPr>
              <w:t>etween words?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3. How can you ensure all your sentences are correctly written?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match simple prepositions with the word they collocate with,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Watch video clips and identify simple propositions,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construct sentences using preposi</w:t>
            </w:r>
            <w:r>
              <w:rPr>
                <w:rFonts w:ascii="Times New Roman" w:hAnsi="Times New Roman" w:cs="Times New Roman"/>
              </w:rPr>
              <w:t>tions, in groups,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create a crossword puzzle featuring simple prepositions and the words or phrases they collocate with,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Flashcards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Pg.115-117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99-101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Poetry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a) identify the human characters in a set of poems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b) use adjectives to describe the traits of human characters in</w:t>
            </w:r>
            <w:r>
              <w:rPr>
                <w:rFonts w:ascii="Times New Roman" w:hAnsi="Times New Roman" w:cs="Times New Roman"/>
                <w:sz w:val="20"/>
              </w:rPr>
              <w:t xml:space="preserve"> a set of poems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c) Appreciate the importance of human characters in poetry.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How do we identify characters in a given poem?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a given poem and identify the human characters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search online and offline for adjectives that </w:t>
            </w:r>
            <w:r>
              <w:rPr>
                <w:rFonts w:ascii="Times New Roman" w:hAnsi="Times New Roman" w:cs="Times New Roman"/>
              </w:rPr>
              <w:t>can be used to describe characters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Role play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Poetry books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Pg.117-118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101-104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Poetry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a) identify the human characters in a set of poems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b) use adjectives to describe the traits of human characters in a set of poems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c) Appreciate the importance of human characters in poetry.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 Why a</w:t>
            </w:r>
            <w:r>
              <w:rPr>
                <w:rFonts w:ascii="Times New Roman" w:hAnsi="Times New Roman" w:cs="Times New Roman"/>
                <w:sz w:val="20"/>
              </w:rPr>
              <w:t>re human characters important in poetry?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 How can you identify the lessons learned from poems?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discuss what each character does or says in each poem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role play a given poem to bring out the characters’ actions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take video cl</w:t>
            </w:r>
            <w:r>
              <w:rPr>
                <w:rFonts w:ascii="Times New Roman" w:hAnsi="Times New Roman" w:cs="Times New Roman"/>
                <w:sz w:val="20"/>
              </w:rPr>
              <w:t>ips of the role play and share them as they discuss their performances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paste sticky notes containing character traits identified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relate the human characters in the poem with real life lessons.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Role play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Poetry books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Skills in English </w:t>
            </w:r>
            <w:r>
              <w:rPr>
                <w:rFonts w:ascii="Times New Roman" w:hAnsi="Times New Roman" w:cs="Times New Roman"/>
                <w:b/>
                <w:i/>
              </w:rPr>
              <w:t>Grade 7 T.G Pg.117-118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101-104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Composition Writing: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Self-Assessment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identify steps </w:t>
            </w:r>
            <w:r>
              <w:rPr>
                <w:rFonts w:ascii="Times New Roman" w:hAnsi="Times New Roman" w:cs="Times New Roman"/>
              </w:rPr>
              <w:t>involved in the assessment of narrative compositions,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watch a video clip on how to assess a composition,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assessment in improving narrative composition writing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Why is it important to assess writing?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How can one impro</w:t>
            </w:r>
            <w:r>
              <w:rPr>
                <w:rFonts w:ascii="Times New Roman" w:hAnsi="Times New Roman" w:cs="Times New Roman"/>
              </w:rPr>
              <w:t>ve their composition writing skills?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and offline for information on the aspects of self-assessment when writing a narrative composition,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practice assessing own narrative composition,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watch a video or listen to </w:t>
            </w:r>
            <w:r>
              <w:rPr>
                <w:rFonts w:ascii="Times New Roman" w:hAnsi="Times New Roman" w:cs="Times New Roman"/>
              </w:rPr>
              <w:t>a recording on how to peer assess a composition,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Selected texts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Pg119-121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104-105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Composition Writing: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Self-Assessment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a) identify steps involved in the assessment of narrative compositions,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b) write narrative compositions and assess the introduction, body, and conclusion,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c) appreciate the importanc</w:t>
            </w:r>
            <w:r>
              <w:rPr>
                <w:rFonts w:ascii="Times New Roman" w:hAnsi="Times New Roman" w:cs="Times New Roman"/>
                <w:sz w:val="20"/>
              </w:rPr>
              <w:t>e of assessment in improving narrative composition writing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Why is it important to assess writing?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How can one improve their composition writing skills?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plan, organize, and write a composition, on travel, and share it with </w:t>
            </w:r>
            <w:r>
              <w:rPr>
                <w:rFonts w:ascii="Times New Roman" w:hAnsi="Times New Roman" w:cs="Times New Roman"/>
              </w:rPr>
              <w:t>peers for review,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and correct spelling, punctuation, and grammatical errors using a given checklist.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Selected texts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Pg119-121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104-105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HEROES AND HEROINES - KENYA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Pronunciation: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Consonant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and Vowel Sounds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a) articulate correctly the consonant sounds/t/, /d/, /l/, /r/ in words articulate </w:t>
            </w:r>
            <w:r>
              <w:rPr>
                <w:rFonts w:ascii="Times New Roman" w:hAnsi="Times New Roman" w:cs="Times New Roman"/>
                <w:sz w:val="20"/>
              </w:rPr>
              <w:t>correctly vowel sounds /</w:t>
            </w:r>
            <w:r>
              <w:rPr>
                <w:rFonts w:ascii="Times New Roman" w:hAnsi="Times New Roman" w:cs="Times New Roman"/>
                <w:sz w:val="20"/>
              </w:rPr>
              <w:t>ʊ</w:t>
            </w:r>
            <w:r>
              <w:rPr>
                <w:rFonts w:ascii="Times New Roman" w:hAnsi="Times New Roman" w:cs="Times New Roman"/>
                <w:sz w:val="20"/>
              </w:rPr>
              <w:t>/ and /uː/ in words,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b) pronounce words correctly using stress,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c) Acknowledge the importance of correct pronunciation in oral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Why should you pronounce words correctly?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 listen to audio c</w:t>
            </w:r>
            <w:r>
              <w:rPr>
                <w:rFonts w:ascii="Times New Roman" w:hAnsi="Times New Roman" w:cs="Times New Roman"/>
              </w:rPr>
              <w:t>lips and watch video clips with the sounds /t/, /d/, /l/, /r, /, /</w:t>
            </w:r>
            <w:r>
              <w:rPr>
                <w:rFonts w:ascii="Times New Roman" w:hAnsi="Times New Roman" w:cs="Times New Roman"/>
              </w:rPr>
              <w:t>ʊ</w:t>
            </w:r>
            <w:r>
              <w:rPr>
                <w:rFonts w:ascii="Times New Roman" w:hAnsi="Times New Roman" w:cs="Times New Roman"/>
              </w:rPr>
              <w:t>/ and /uː/ in words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articulate the following consonants and vowel sounds in groups: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/t/ as in toll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/d/as in doll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/l/ as in liver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discuss the importance of correct pronunciation and </w:t>
            </w:r>
            <w:r>
              <w:rPr>
                <w:rFonts w:ascii="Times New Roman" w:hAnsi="Times New Roman" w:cs="Times New Roman"/>
                <w:sz w:val="20"/>
              </w:rPr>
              <w:t>use of stress in conveying meaning,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Audios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Videos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Pg122-126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106-109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2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Pronunciation: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Consonant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and Vowel</w:t>
            </w:r>
            <w:r>
              <w:rPr>
                <w:rFonts w:ascii="Times New Roman" w:hAnsi="Times New Roman" w:cs="Times New Roman"/>
              </w:rPr>
              <w:t xml:space="preserve"> Sounds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pronounce words correctly using stress,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distinguish the meaning of words based on stress,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importance of correct pronunciation in oral communication.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 Why do people </w:t>
            </w:r>
            <w:r>
              <w:rPr>
                <w:rFonts w:ascii="Times New Roman" w:hAnsi="Times New Roman" w:cs="Times New Roman"/>
                <w:sz w:val="20"/>
              </w:rPr>
              <w:t>find it difficult to pronounce some words?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3. In what ways can one improve own pronunciation?</w:t>
            </w: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articulate the following consonants and vowel sounds in groups: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/r/ as in river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/</w:t>
            </w:r>
            <w:r>
              <w:rPr>
                <w:rFonts w:ascii="Times New Roman" w:hAnsi="Times New Roman" w:cs="Times New Roman"/>
              </w:rPr>
              <w:t>ʊ</w:t>
            </w:r>
            <w:r>
              <w:rPr>
                <w:rFonts w:ascii="Times New Roman" w:hAnsi="Times New Roman" w:cs="Times New Roman"/>
              </w:rPr>
              <w:t>/ as in pull, bull;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/uː/ as in pool, book,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watch an oral presentation and pick out words with the target sounds,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practice pronouncing words with the target consonant and vowel sounds, in pairs,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sort words based on pronunciation of the target, consonant and vowel sounds</w:t>
            </w: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Audios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>
              <w:rPr>
                <w:rFonts w:ascii="Times New Roman" w:hAnsi="Times New Roman" w:cs="Times New Roman"/>
              </w:rPr>
              <w:t xml:space="preserve">ideos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Pg122-126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106-109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51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Extensive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Reading: Grade appropriate fiction materials</w:t>
            </w:r>
          </w:p>
        </w:tc>
        <w:tc>
          <w:tcPr>
            <w:tcW w:w="2753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By the end of the lesson, the </w:t>
            </w:r>
            <w:r>
              <w:rPr>
                <w:rFonts w:ascii="Times New Roman" w:hAnsi="Times New Roman" w:cs="Times New Roman"/>
                <w:sz w:val="20"/>
              </w:rPr>
              <w:t>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select a variety of fictional texts for extensive reading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read fictional texts for information and enjoyment,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fiction in life.</w:t>
            </w:r>
          </w:p>
        </w:tc>
        <w:tc>
          <w:tcPr>
            <w:tcW w:w="1708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Why is it important to read fictional materials?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</w:t>
            </w:r>
            <w:r>
              <w:rPr>
                <w:rFonts w:ascii="Times New Roman" w:hAnsi="Times New Roman" w:cs="Times New Roman"/>
              </w:rPr>
              <w:t xml:space="preserve">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fictional material to read by looking at the cover page, blurb, and title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texts on varied issues such as national heroes and heroines and discuss the elements of fiction in the text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Videos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Fictions books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Pg.127-129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109-111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4-5</w:t>
            </w:r>
          </w:p>
        </w:tc>
        <w:tc>
          <w:tcPr>
            <w:tcW w:w="13812" w:type="dxa"/>
            <w:gridSpan w:val="13"/>
            <w:vAlign w:val="center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HALF TERM</w:t>
            </w: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Extensive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Reading: Grade appropriate fiction materials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</w:t>
            </w:r>
            <w:r>
              <w:rPr>
                <w:rFonts w:ascii="Times New Roman" w:hAnsi="Times New Roman" w:cs="Times New Roman"/>
                <w:sz w:val="20"/>
              </w:rPr>
              <w:t xml:space="preserve">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select a variety of fictional texts for extensive reading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read fictional texts for information and enjoyment,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fiction in life.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How can a reading culture be developed?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What should you c</w:t>
            </w:r>
            <w:r>
              <w:rPr>
                <w:rFonts w:ascii="Times New Roman" w:hAnsi="Times New Roman" w:cs="Times New Roman"/>
              </w:rPr>
              <w:t>onsider when selecting fictional texts for reading?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list down new words and phrases encountered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re-tell the story in their own words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dramatize a section of the text and record themselves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relate the ideas expressed in </w:t>
            </w:r>
            <w:r>
              <w:rPr>
                <w:rFonts w:ascii="Times New Roman" w:hAnsi="Times New Roman" w:cs="Times New Roman"/>
              </w:rPr>
              <w:t>fiction to real life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fiction materials for enjoyment.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Videos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Fictions books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Pg.127-129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109-111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Grammar in use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Conjunctions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and, but, or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the conjunctions and, but and or in sentences,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read selected text and identify conjunctions,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Appreciate the importance of </w:t>
            </w:r>
            <w:r>
              <w:rPr>
                <w:rFonts w:ascii="Times New Roman" w:hAnsi="Times New Roman" w:cs="Times New Roman"/>
              </w:rPr>
              <w:t>proper use of conjunctions in written and spoken contexts.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 How do the words and, but and or help in conversation?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2. Why is it important to communicate clearly?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search, in pairs, online and offline for the use of the conjunct</w:t>
            </w:r>
            <w:r>
              <w:rPr>
                <w:rFonts w:ascii="Times New Roman" w:hAnsi="Times New Roman" w:cs="Times New Roman"/>
              </w:rPr>
              <w:t>ions and, but and or in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the conjunctions and, but and or from different texts,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Pg.129-130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111-113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Conjunctions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and, but, or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Discuss the importance of conjunctions,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and, but and or in sentences accurately,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proper use</w:t>
            </w:r>
            <w:r>
              <w:rPr>
                <w:rFonts w:ascii="Times New Roman" w:hAnsi="Times New Roman" w:cs="Times New Roman"/>
              </w:rPr>
              <w:t xml:space="preserve"> of conjunctions in written and spoken contexts.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 Which words would you use to replace and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but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and or in a conversation?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4. How can you tell that joining words have been used well?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construct sentences using the conjunctions an</w:t>
            </w:r>
            <w:r>
              <w:rPr>
                <w:rFonts w:ascii="Times New Roman" w:hAnsi="Times New Roman" w:cs="Times New Roman"/>
                <w:sz w:val="20"/>
              </w:rPr>
              <w:t>d, but and or, in groups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fill in substitution and completion tables using the conjunctions and, but and or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create and share a story or dialogue on heroes in Kenya, using the conjunctions and, but and or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• discuss the importance of proper use of </w:t>
            </w:r>
            <w:r>
              <w:rPr>
                <w:rFonts w:ascii="Times New Roman" w:hAnsi="Times New Roman" w:cs="Times New Roman"/>
                <w:sz w:val="20"/>
              </w:rPr>
              <w:t>conjunctions in sentences.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Pg.129-130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111-113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Class Reader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</w:t>
            </w:r>
            <w:r>
              <w:rPr>
                <w:rFonts w:ascii="Times New Roman" w:hAnsi="Times New Roman" w:cs="Times New Roman"/>
                <w:sz w:val="20"/>
              </w:rPr>
              <w:t xml:space="preserve">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explain the sequence of events in a class reader,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make short notes on the sequence of events in a class reader,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Appreciate reading works of art for information and </w:t>
            </w:r>
            <w:r>
              <w:rPr>
                <w:rFonts w:ascii="Times New Roman" w:hAnsi="Times New Roman" w:cs="Times New Roman"/>
                <w:sz w:val="20"/>
              </w:rPr>
              <w:t>enjoyment.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What marks the cli</w:t>
            </w:r>
            <w:r>
              <w:rPr>
                <w:rFonts w:ascii="Times New Roman" w:hAnsi="Times New Roman" w:cs="Times New Roman"/>
                <w:sz w:val="20"/>
              </w:rPr>
              <w:t>max of a story?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 How does a writer make a piece of writing interesting?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sections of a class reader and explain the sequence of events,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dramatize parts of the class reader for clarity,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outline the actions of each </w:t>
            </w:r>
            <w:r>
              <w:rPr>
                <w:rFonts w:ascii="Times New Roman" w:hAnsi="Times New Roman" w:cs="Times New Roman"/>
              </w:rPr>
              <w:t>character studied in the section,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Selected reading materials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Sequence chart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  <w:sz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</w:rPr>
              <w:t>Skills in English Grade 7 T.G Pg.131-132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</w:rPr>
              <w:t>Skills in English Grade 7 PB. Pg.</w:t>
            </w:r>
            <w:r>
              <w:rPr>
                <w:rFonts w:ascii="Times New Roman" w:hAnsi="Times New Roman" w:cs="Times New Roman"/>
                <w:sz w:val="20"/>
              </w:rPr>
              <w:t xml:space="preserve"> 113-115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Class Reader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explain the sequence of events in a class reader,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Discuss the importance of characters in the story flow,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Appreciate reading works of art for information and </w:t>
            </w:r>
            <w:r>
              <w:rPr>
                <w:rFonts w:ascii="Times New Roman" w:hAnsi="Times New Roman" w:cs="Times New Roman"/>
              </w:rPr>
              <w:t>enjoyment.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 Which captivating story books or TV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programmes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have you come across and what made them interesting?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discuss, in pairs, how the characters make the story flow,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use a sequence chart to show the order of events in t</w:t>
            </w:r>
            <w:r>
              <w:rPr>
                <w:rFonts w:ascii="Times New Roman" w:hAnsi="Times New Roman" w:cs="Times New Roman"/>
                <w:sz w:val="20"/>
              </w:rPr>
              <w:t>he class reader,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relate the events in the story to real life,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discuss possible solutions to the problems portrayed in the class reader.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Selected reading materials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Sequence chart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  <w:sz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</w:rPr>
              <w:t>Skills in English Grade 7 T.G Pg.131-132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</w:rPr>
              <w:t xml:space="preserve">Skills in </w:t>
            </w:r>
            <w:r>
              <w:rPr>
                <w:rFonts w:ascii="Times New Roman" w:hAnsi="Times New Roman" w:cs="Times New Roman"/>
                <w:b/>
                <w:i/>
                <w:sz w:val="20"/>
              </w:rPr>
              <w:t>English Grade 7 PB. Pg.</w:t>
            </w:r>
            <w:r>
              <w:rPr>
                <w:rFonts w:ascii="Times New Roman" w:hAnsi="Times New Roman" w:cs="Times New Roman"/>
                <w:sz w:val="20"/>
              </w:rPr>
              <w:t xml:space="preserve"> 113-115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Writing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Creative writing: Narrative compositions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features of narrative composition</w:t>
            </w:r>
            <w:r>
              <w:rPr>
                <w:rFonts w:ascii="Times New Roman" w:hAnsi="Times New Roman" w:cs="Times New Roman"/>
              </w:rPr>
              <w:t xml:space="preserve"> in creative writing,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create well-written narrative compositions on a variety of topics,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writing in day-to-day life.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 xml:space="preserve">1. How can you make your composition writing better? </w:t>
            </w:r>
          </w:p>
          <w:p w:rsidR="001516AD" w:rsidRDefault="00E453F9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 xml:space="preserve">2. Which things make a composition memorable </w:t>
            </w:r>
          </w:p>
          <w:p w:rsidR="001516AD" w:rsidRDefault="00E453F9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3. W</w:t>
            </w:r>
            <w:r>
              <w:rPr>
                <w:sz w:val="20"/>
                <w:szCs w:val="23"/>
              </w:rPr>
              <w:t xml:space="preserve">hat are the characteristics of a good narrative composition? 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Search for features of a well-written narrative from print and non-print sources. (200-240 words) such features include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a narrow and clearly defined focus (title)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  <w:r>
              <w:rPr>
                <w:rFonts w:ascii="Times New Roman" w:hAnsi="Times New Roman" w:cs="Times New Roman"/>
                <w:sz w:val="20"/>
              </w:rPr>
              <w:t xml:space="preserve"> a strong introduction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character descriptions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dialogue - setting description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interesting details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a logical sequence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purposeful and precise word choice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varied sentence structure and - a strong conclusion,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write a narrative composition on issue</w:t>
            </w:r>
            <w:r>
              <w:rPr>
                <w:rFonts w:ascii="Times New Roman" w:hAnsi="Times New Roman" w:cs="Times New Roman"/>
                <w:sz w:val="20"/>
              </w:rPr>
              <w:t>s like historical and current heroes and share it with peers for discussion and revision,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Selected texts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Pg.133-135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115-117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</w:t>
            </w:r>
            <w:r>
              <w:rPr>
                <w:rFonts w:ascii="Times New Roman" w:hAnsi="Times New Roman" w:cs="Times New Roman"/>
              </w:rPr>
              <w:t>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MUSIC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Listening and speaking - Oral Presentations: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Delivering Speeches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occasions where speeches are presented,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b) apply the features of oral presentations for </w:t>
            </w:r>
            <w:r>
              <w:rPr>
                <w:rFonts w:ascii="Times New Roman" w:hAnsi="Times New Roman" w:cs="Times New Roman"/>
              </w:rPr>
              <w:t>effective communication,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good oral presentation skills when delivering a speech.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What is the purpose of speeches in society?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What circumstances make one to read a pre-written speech?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How can one deliver a speech eff</w:t>
            </w:r>
            <w:r>
              <w:rPr>
                <w:rFonts w:ascii="Times New Roman" w:hAnsi="Times New Roman" w:cs="Times New Roman"/>
              </w:rPr>
              <w:t>ectively?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Think, pair, and share on occasions where speeches are presented,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or offline for features of oral presentation and make short notes,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listen to recorded grade-appropriate speeches and share their </w:t>
            </w:r>
            <w:r>
              <w:rPr>
                <w:rFonts w:ascii="Times New Roman" w:hAnsi="Times New Roman" w:cs="Times New Roman"/>
              </w:rPr>
              <w:t>opinions on them, in pairs,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Recorded speeches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Pg.136-139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118-120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Listening and speaking -</w:t>
            </w:r>
            <w:r>
              <w:rPr>
                <w:rFonts w:ascii="Times New Roman" w:hAnsi="Times New Roman" w:cs="Times New Roman"/>
              </w:rPr>
              <w:t xml:space="preserve"> Oral Presentations: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Delivering Speeches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occasions where speeches are presented,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apply the features of oral presentations for effective communication,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importance of g</w:t>
            </w:r>
            <w:r>
              <w:rPr>
                <w:rFonts w:ascii="Times New Roman" w:hAnsi="Times New Roman" w:cs="Times New Roman"/>
              </w:rPr>
              <w:t>ood oral presentation skills when delivering a speech.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What is the purpose of speeches in society?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What circumstances make one to read a pre-written speech?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How can one deliver a speech effectively?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brainstorm, in </w:t>
            </w:r>
            <w:r>
              <w:rPr>
                <w:rFonts w:ascii="Times New Roman" w:hAnsi="Times New Roman" w:cs="Times New Roman"/>
              </w:rPr>
              <w:t>groups, on the importance of body language in delivering a speech,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rehearse a speech and present it to each other, in groups,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write short speeches on the importance of music and present it to peers,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record the speeches being presented and discuss the</w:t>
            </w:r>
            <w:r>
              <w:rPr>
                <w:rFonts w:ascii="Times New Roman" w:hAnsi="Times New Roman" w:cs="Times New Roman"/>
              </w:rPr>
              <w:t xml:space="preserve"> presentations.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Recorded speeches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Pg.136-139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118-120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Study Skills: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Note Making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By </w:t>
            </w:r>
            <w:r>
              <w:rPr>
                <w:rFonts w:ascii="Times New Roman" w:hAnsi="Times New Roman" w:cs="Times New Roman"/>
                <w:sz w:val="20"/>
              </w:rPr>
              <w:t>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the main and supporting points in texts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Discuss the importance of note making in reading,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Relate note making to effective reading.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How can effective reading be done?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How can key </w:t>
            </w:r>
            <w:r>
              <w:rPr>
                <w:rFonts w:ascii="Times New Roman" w:hAnsi="Times New Roman" w:cs="Times New Roman"/>
              </w:rPr>
              <w:t>points be identified in a text?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conduct an online and offline search on the format of note- making- (heading, subheading, main points, supporting point, keywords)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discuss, in groups, the importance of note making in reading,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Cards, posters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Pg.140-141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120-123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Study Skills: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Note Making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By the end of the lesson, </w:t>
            </w:r>
            <w:r>
              <w:rPr>
                <w:rFonts w:ascii="Times New Roman" w:hAnsi="Times New Roman" w:cs="Times New Roman"/>
                <w:sz w:val="20"/>
              </w:rPr>
              <w:t>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the main and supporting points in texts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make notes from varieties of written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Relate note making to effective reading.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What is the importance of note-making?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texts o</w:t>
            </w:r>
            <w:r>
              <w:rPr>
                <w:rFonts w:ascii="Times New Roman" w:hAnsi="Times New Roman" w:cs="Times New Roman"/>
              </w:rPr>
              <w:t>n varied issues including music and select the key points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pick the keywords from reading texts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fill in the key points in a note making a template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</w:rPr>
              <w:t xml:space="preserve">• draw a mind map to show </w:t>
            </w:r>
            <w:r>
              <w:rPr>
                <w:rFonts w:ascii="Times New Roman" w:hAnsi="Times New Roman" w:cs="Times New Roman"/>
                <w:sz w:val="20"/>
              </w:rPr>
              <w:t>the relationship between topic, main idea, and supporting ideas, in groups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rea</w:t>
            </w:r>
            <w:r>
              <w:rPr>
                <w:rFonts w:ascii="Times New Roman" w:hAnsi="Times New Roman" w:cs="Times New Roman"/>
                <w:sz w:val="20"/>
              </w:rPr>
              <w:t>d print or non-print texts and make notes from them.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Cards, posters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Pg.140-141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120-123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Grammar in use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Determiners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articles and possessives in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make post cards on articles,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Acknowledge the importance of articles and possessives for effective </w:t>
            </w:r>
            <w:r>
              <w:rPr>
                <w:rFonts w:ascii="Times New Roman" w:hAnsi="Times New Roman" w:cs="Times New Roman"/>
              </w:rPr>
              <w:t>communication.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What would happen if a conversation lacked determiners?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articles and possessives from a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underline articles a, an, the and possessives my, our, your, his, her, their used in print and non-print</w:t>
            </w:r>
            <w:r>
              <w:rPr>
                <w:rFonts w:ascii="Times New Roman" w:hAnsi="Times New Roman" w:cs="Times New Roman"/>
              </w:rPr>
              <w:t xml:space="preserve">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out examples of possessives from flashcards, in pairs, • correct errors in sentences that contain articles,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Video recordings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Pg.142-143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123-125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Classes: Determiners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articles and possessives in texts,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articles and possessives in sentences,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</w:t>
            </w:r>
            <w:r>
              <w:rPr>
                <w:rFonts w:ascii="Times New Roman" w:hAnsi="Times New Roman" w:cs="Times New Roman"/>
              </w:rPr>
              <w:t>Acknowledge the importance of articles and possessives for effective communication.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How do we indicate that something belongs to somebody?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engage in language games using articles, in groups,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• practice matching articles with </w:t>
            </w:r>
            <w:r>
              <w:rPr>
                <w:rFonts w:ascii="Times New Roman" w:hAnsi="Times New Roman" w:cs="Times New Roman"/>
                <w:sz w:val="20"/>
              </w:rPr>
              <w:t>nouns, in pairs,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construct sentences using possessives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compose a song on children’s rights using relevant articles and possessives and video record the performances.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Video recordings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Pg.142-1</w:t>
            </w:r>
            <w:r>
              <w:rPr>
                <w:rFonts w:ascii="Times New Roman" w:hAnsi="Times New Roman" w:cs="Times New Roman"/>
                <w:b/>
                <w:i/>
              </w:rPr>
              <w:t>43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123-125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 Characters and their traits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(a) identify characters in </w:t>
            </w:r>
            <w:r>
              <w:rPr>
                <w:rFonts w:ascii="Times New Roman" w:hAnsi="Times New Roman" w:cs="Times New Roman"/>
              </w:rPr>
              <w:t>monster narratives,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(b) explain traits of characters in given monster narratives,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(c) Appreciate the importance of monster narratives in life.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What kind of characters are commonly used in monster narratives?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 What is the relevance of oral narratives </w:t>
            </w:r>
            <w:r>
              <w:rPr>
                <w:rFonts w:ascii="Times New Roman" w:hAnsi="Times New Roman" w:cs="Times New Roman"/>
                <w:sz w:val="20"/>
              </w:rPr>
              <w:t>in modern society?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describe a monster/ ogre,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and offline for features of monster narratives,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narrate monster narratives from their immediate environment to their peers,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in groups, discuss what monsters/ogres</w:t>
            </w:r>
            <w:r>
              <w:rPr>
                <w:rFonts w:ascii="Times New Roman" w:hAnsi="Times New Roman" w:cs="Times New Roman"/>
              </w:rPr>
              <w:t xml:space="preserve"> represent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Reference books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Pg.144-146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125-128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Intensive Reading: Characters and their </w:t>
            </w:r>
            <w:r>
              <w:rPr>
                <w:rFonts w:ascii="Times New Roman" w:hAnsi="Times New Roman" w:cs="Times New Roman"/>
              </w:rPr>
              <w:t>traits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(a) identify characters in monster narratives,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(b) relate monster narratives to real life situations,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(c) Appreciate the importance of monster narratives in life.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3. What should one consider w</w:t>
            </w:r>
            <w:r>
              <w:rPr>
                <w:rFonts w:ascii="Times New Roman" w:hAnsi="Times New Roman" w:cs="Times New Roman"/>
                <w:sz w:val="20"/>
              </w:rPr>
              <w:t>hen collecting narratives among people of varied socio-cultural backgrounds?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 how monster narratives relate to real life,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explain health education lessons they learn from monster narratives,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• dramatize a monster </w:t>
            </w:r>
            <w:r>
              <w:rPr>
                <w:rFonts w:ascii="Times New Roman" w:hAnsi="Times New Roman" w:cs="Times New Roman"/>
                <w:sz w:val="20"/>
              </w:rPr>
              <w:t>narrative and record the performance,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discuss the traits of the characters involved in a monster narrative, in pairs,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brainstorm on the reading strategies suitable for sharing experiences with community members,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Reference</w:t>
            </w:r>
            <w:r>
              <w:rPr>
                <w:rFonts w:ascii="Times New Roman" w:hAnsi="Times New Roman" w:cs="Times New Roman"/>
              </w:rPr>
              <w:t xml:space="preserve"> books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Pg.144-146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125-128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Writing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Functional Writing: Packing and Shopping lists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By the end of the lesson, the learner </w:t>
            </w:r>
            <w:r>
              <w:rPr>
                <w:rFonts w:ascii="Times New Roman" w:hAnsi="Times New Roman" w:cs="Times New Roman"/>
                <w:sz w:val="20"/>
              </w:rPr>
              <w:t>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ways of grouping items in packing and shopping lists,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write a packing list for a specified event,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Recognize the importance of preparing a shopping and packing list in their everyday lives.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 What should one consider wh</w:t>
            </w:r>
            <w:r>
              <w:rPr>
                <w:rFonts w:ascii="Times New Roman" w:hAnsi="Times New Roman" w:cs="Times New Roman"/>
                <w:sz w:val="20"/>
              </w:rPr>
              <w:t>en grouping items in a packing list?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and offline for samples of packing and shopping lists,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discuss, in groups, the parts of a shopping list,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create and fill a packing list template,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Internet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newspapers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Pg.146-148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128-130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Functional Writing: Packing and Shopping lists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By the end of the </w:t>
            </w:r>
            <w:r>
              <w:rPr>
                <w:rFonts w:ascii="Times New Roman" w:hAnsi="Times New Roman" w:cs="Times New Roman"/>
                <w:sz w:val="20"/>
              </w:rPr>
              <w:t>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ways of grouping items in packing and shopping lists,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prepare a shopping list for use in a given context,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c) Recognize the importance of preparing a shopping and packing list in their everyday lives.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</w:t>
            </w:r>
            <w:r>
              <w:rPr>
                <w:rFonts w:ascii="Times New Roman" w:hAnsi="Times New Roman" w:cs="Times New Roman"/>
                <w:sz w:val="20"/>
              </w:rPr>
              <w:t xml:space="preserve"> Why should a shopping list be prepared?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3. What is the importance of a packing list?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discuss, in groups, different ways of grouping items in packing and shopping list,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give in pairs, the prices of different items in the shoppi</w:t>
            </w:r>
            <w:r>
              <w:rPr>
                <w:rFonts w:ascii="Times New Roman" w:hAnsi="Times New Roman" w:cs="Times New Roman"/>
              </w:rPr>
              <w:t>ng list to match a given budget.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Dictionaries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Internet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newspapers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Pg.146-148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128-130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PROFFESSIONS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Interviews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a) identify reasons for sitting an interview,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b) articulate points clearly and confidently during an oral interview,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c) respond confidently to questions during an interview,</w:t>
            </w:r>
          </w:p>
          <w:p w:rsidR="001516AD" w:rsidRDefault="00E453F9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d) Seek </w:t>
            </w:r>
            <w:r>
              <w:rPr>
                <w:rFonts w:ascii="Times New Roman" w:hAnsi="Times New Roman" w:cs="Times New Roman"/>
                <w:sz w:val="18"/>
              </w:rPr>
              <w:t>clarification during an oral presentation,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e) Appreciate the importance of interviews in getting school placement and scholarships.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 Why are interviews important?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2. Why should one articulate point clearly and confidently during an interview?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The learner</w:t>
            </w:r>
            <w:r>
              <w:rPr>
                <w:rFonts w:ascii="Times New Roman" w:hAnsi="Times New Roman" w:cs="Times New Roman"/>
                <w:sz w:val="20"/>
              </w:rPr>
              <w:t xml:space="preserve">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listen to and review an audio clip on school placement and scholarship interviews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discuss in groups reasons for sitting for a placement and scholarship interview,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• role play in small groups the school placement and scholarship </w:t>
            </w:r>
            <w:r>
              <w:rPr>
                <w:rFonts w:ascii="Times New Roman" w:hAnsi="Times New Roman" w:cs="Times New Roman"/>
                <w:sz w:val="20"/>
              </w:rPr>
              <w:t>interview, record and share them via mobile phones and other social media channels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Recording device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Sample interview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Pg.149-153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131-142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</w:t>
            </w:r>
            <w:r>
              <w:rPr>
                <w:rFonts w:ascii="Times New Roman" w:hAnsi="Times New Roman" w:cs="Times New Roman"/>
              </w:rPr>
              <w:t>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Extensive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Non-Fiction materials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print or electronic non-fiction materials that are interesting to read,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b) differentiate between fiction </w:t>
            </w:r>
            <w:r>
              <w:rPr>
                <w:rFonts w:ascii="Times New Roman" w:hAnsi="Times New Roman" w:cs="Times New Roman"/>
              </w:rPr>
              <w:t>and non-fiction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importance of reading for enjoyment and general understanding.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What kind of stories contribute to </w:t>
            </w:r>
            <w:proofErr w:type="spellStart"/>
            <w:r>
              <w:rPr>
                <w:rFonts w:ascii="Times New Roman" w:hAnsi="Times New Roman" w:cs="Times New Roman"/>
              </w:rPr>
              <w:t>behaviour</w:t>
            </w:r>
            <w:proofErr w:type="spellEnd"/>
            <w:r>
              <w:rPr>
                <w:rFonts w:ascii="Times New Roman" w:hAnsi="Times New Roman" w:cs="Times New Roman"/>
              </w:rPr>
              <w:t xml:space="preserve"> change?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Why should we read non-fiction materials?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search for digital and </w:t>
            </w:r>
            <w:r>
              <w:rPr>
                <w:rFonts w:ascii="Times New Roman" w:hAnsi="Times New Roman" w:cs="Times New Roman"/>
              </w:rPr>
              <w:t>print non-fiction materials,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a variety of non–fiction materials,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infer the meaning of the new words and phrases used in non- fiction materials,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Print and online dictionaries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Pg.154-156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</w:t>
            </w:r>
            <w:r>
              <w:rPr>
                <w:rFonts w:ascii="Times New Roman" w:hAnsi="Times New Roman" w:cs="Times New Roman"/>
                <w:b/>
                <w:i/>
              </w:rPr>
              <w:t>ish Grade 7 PB. Pg.</w:t>
            </w:r>
            <w:r>
              <w:rPr>
                <w:rFonts w:ascii="Times New Roman" w:hAnsi="Times New Roman" w:cs="Times New Roman"/>
              </w:rPr>
              <w:t xml:space="preserve"> 133-135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Extensive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Non-Fiction materials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read a variety of grade appropriate non-fiction </w:t>
            </w:r>
            <w:r>
              <w:rPr>
                <w:rFonts w:ascii="Times New Roman" w:hAnsi="Times New Roman" w:cs="Times New Roman"/>
              </w:rPr>
              <w:t>materials independently for lifelong learning,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recommend to peers suitable non- fiction materials to read for information,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Acknowledge the importance of reading for enjoyment and general understanding.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What kind of stories contribute to </w:t>
            </w:r>
            <w:proofErr w:type="spellStart"/>
            <w:r>
              <w:rPr>
                <w:rFonts w:ascii="Times New Roman" w:hAnsi="Times New Roman" w:cs="Times New Roman"/>
              </w:rPr>
              <w:t>behaviour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change?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Why should we read non-fiction materials?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skim through the non-fiction material for the main idea,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scan the non-fiction material to obtain specific information,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prepare a reading log of the reading activities of </w:t>
            </w:r>
            <w:r>
              <w:rPr>
                <w:rFonts w:ascii="Times New Roman" w:hAnsi="Times New Roman" w:cs="Times New Roman"/>
              </w:rPr>
              <w:t>the non-fiction texts.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Print and online dictionaries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Pg.154-156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133-135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Grammar in use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Classes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:Adjective Formed from Nouns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recognize adjectives from a text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construct simple sentences using the adjectives formed from nouns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value of proper use of adjectives.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How are a</w:t>
            </w:r>
            <w:r>
              <w:rPr>
                <w:rFonts w:ascii="Times New Roman" w:hAnsi="Times New Roman" w:cs="Times New Roman"/>
              </w:rPr>
              <w:t>djectives formed?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Why should we use adjectives correctly?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search for online tutorials on adjectives and examples of adjectives formed from nouns and verbs,</w:t>
            </w:r>
          </w:p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• listen to a poem or passage from the teacher and pick out adjective</w:t>
            </w:r>
            <w:r>
              <w:rPr>
                <w:rFonts w:ascii="Times New Roman" w:hAnsi="Times New Roman" w:cs="Times New Roman"/>
                <w:sz w:val="20"/>
              </w:rPr>
              <w:t>s formed from nouns and verbs,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• read a given passage and in pairs identify adjectives formed from nouns and verbs,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Pg.156-158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136-138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Adjectives Formed from Verbs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recognize adjectives from a text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construct simple sentences using the adjectives formed from verbs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c) Appreciate the </w:t>
            </w:r>
            <w:r>
              <w:rPr>
                <w:rFonts w:ascii="Times New Roman" w:hAnsi="Times New Roman" w:cs="Times New Roman"/>
              </w:rPr>
              <w:t>value of proper use of adjectives.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How are adjectives formed?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Why should we use adjectives correctly?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form adjectives using nouns and verbs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construct simple sentences using the adjectives formed in pairs,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in groups </w:t>
            </w:r>
            <w:r>
              <w:rPr>
                <w:rFonts w:ascii="Times New Roman" w:hAnsi="Times New Roman" w:cs="Times New Roman"/>
              </w:rPr>
              <w:t>engage in language games such as scramble, puzzle code words and guessing games.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Flash cards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Pg.156-158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136-138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Written </w:t>
            </w:r>
            <w:r>
              <w:rPr>
                <w:rFonts w:ascii="Times New Roman" w:hAnsi="Times New Roman" w:cs="Times New Roman"/>
              </w:rPr>
              <w:t>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Dilemma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Narratives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describe the characters in a given dilemma narrative,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recognize a closing formula as a feature of dilemma narratives,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</w:t>
            </w:r>
            <w:r>
              <w:rPr>
                <w:rFonts w:ascii="Times New Roman" w:hAnsi="Times New Roman" w:cs="Times New Roman"/>
              </w:rPr>
              <w:t xml:space="preserve"> the lessons learnt from the dilemma narrative for literary appreciation.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What is the importance of dilemma narratives in the society?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the dilemma narrative in a given text and describe the characters,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a clos</w:t>
            </w:r>
            <w:r>
              <w:rPr>
                <w:rFonts w:ascii="Times New Roman" w:hAnsi="Times New Roman" w:cs="Times New Roman"/>
              </w:rPr>
              <w:t>ing formula as a feature of dilemma narratives,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in groups discuss what makes dilemma narratives interesting,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dramatize parts of the dilemma narrative in small groups,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Collection of narratives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Pg.159-160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</w:t>
            </w:r>
            <w:r>
              <w:rPr>
                <w:rFonts w:ascii="Times New Roman" w:hAnsi="Times New Roman" w:cs="Times New Roman"/>
                <w:b/>
                <w:i/>
              </w:rPr>
              <w:t>kills in English Grade 7 PB. Pg.</w:t>
            </w:r>
            <w:r>
              <w:rPr>
                <w:rFonts w:ascii="Times New Roman" w:hAnsi="Times New Roman" w:cs="Times New Roman"/>
              </w:rPr>
              <w:t xml:space="preserve"> 138-140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Intensive reading: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Dilemma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Narratives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describe the characters in a given dilemma </w:t>
            </w:r>
            <w:r>
              <w:rPr>
                <w:rFonts w:ascii="Times New Roman" w:hAnsi="Times New Roman" w:cs="Times New Roman"/>
              </w:rPr>
              <w:t>narrative,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relate the lessons learnt in the dilemma narrative to real life experiences,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lessons learnt from the dilemma narrative for literary appreciation.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What are the qualities of a good narrator?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How can narratives contribute</w:t>
            </w:r>
            <w:r>
              <w:rPr>
                <w:rFonts w:ascii="Times New Roman" w:hAnsi="Times New Roman" w:cs="Times New Roman"/>
              </w:rPr>
              <w:t xml:space="preserve"> to decision making?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draw a chart showing the sequence of events in the dilemma narrative,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online and watch an adaptation of a dilemma narrative,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relate the lessons learnt from the dilemma narrative to real life </w:t>
            </w:r>
            <w:r>
              <w:rPr>
                <w:rFonts w:ascii="Times New Roman" w:hAnsi="Times New Roman" w:cs="Times New Roman"/>
              </w:rPr>
              <w:t>experiences in groups.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Collection of narratives 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Pg.159-160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138-140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53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Writing</w:t>
            </w: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Spelling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antonyms, synonyms </w:t>
            </w:r>
            <w:r>
              <w:rPr>
                <w:rFonts w:ascii="Times New Roman" w:hAnsi="Times New Roman" w:cs="Times New Roman"/>
              </w:rPr>
              <w:t>and numbers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recognize antonyms, synonyms and numbers in words from a selected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make post cards about antonyms, synonyms and numbers,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usage of antonyms, synonyms and numbe</w:t>
            </w:r>
            <w:r>
              <w:rPr>
                <w:rFonts w:ascii="Times New Roman" w:hAnsi="Times New Roman" w:cs="Times New Roman"/>
              </w:rPr>
              <w:t>rs in words in effective writing.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Why is it important to tell the synonyms and antonyms of words?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read a text with antonyms, synonyms and numbers in words from print and non-print sources,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the antonyms, synonyms a</w:t>
            </w:r>
            <w:r>
              <w:rPr>
                <w:rFonts w:ascii="Times New Roman" w:hAnsi="Times New Roman" w:cs="Times New Roman"/>
              </w:rPr>
              <w:t>nd numbers in words from a selected text</w:t>
            </w:r>
          </w:p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 of synonyms and antonyms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T.G Pg.161-163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141-142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3" w:type="dxa"/>
            <w:gridSpan w:val="2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Spelling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antonyms, synonyms and numbers</w:t>
            </w:r>
          </w:p>
        </w:tc>
        <w:tc>
          <w:tcPr>
            <w:tcW w:w="2970" w:type="dxa"/>
            <w:gridSpan w:val="3"/>
          </w:tcPr>
          <w:p w:rsidR="001516AD" w:rsidRDefault="00E453F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By the end of the lesson, the learner should be able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identify antonyms, synonyms and numbers in words from a selected text,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use antonyms, synonyms and numbers in words correctly in writing,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 Appreciate the usage o</w:t>
            </w:r>
            <w:r>
              <w:rPr>
                <w:rFonts w:ascii="Times New Roman" w:hAnsi="Times New Roman" w:cs="Times New Roman"/>
              </w:rPr>
              <w:t>f antonyms, synonyms and numbers in words in effective writing.</w:t>
            </w:r>
          </w:p>
        </w:tc>
        <w:tc>
          <w:tcPr>
            <w:tcW w:w="1644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Which words with similar meanings do you know?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Why is it important to write numbers in words?</w:t>
            </w:r>
          </w:p>
        </w:tc>
        <w:tc>
          <w:tcPr>
            <w:tcW w:w="3109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learner is guided to: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listen to a dictation of a text with antonyms and synonyms and w</w:t>
            </w:r>
            <w:r>
              <w:rPr>
                <w:rFonts w:ascii="Times New Roman" w:hAnsi="Times New Roman" w:cs="Times New Roman"/>
              </w:rPr>
              <w:t>rite them down,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Search for antonyms and synonyms from books in groups, newspapers and the internet and compile a list,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write a list of antonyms and synonyms and in pairs exchange for assessment.</w:t>
            </w:r>
          </w:p>
        </w:tc>
        <w:tc>
          <w:tcPr>
            <w:tcW w:w="1821" w:type="dxa"/>
            <w:gridSpan w:val="2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device, 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 of synonyms and antonyms</w:t>
            </w:r>
          </w:p>
          <w:p w:rsidR="001516AD" w:rsidRDefault="00E453F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Skills in </w:t>
            </w:r>
            <w:r>
              <w:rPr>
                <w:rFonts w:ascii="Times New Roman" w:hAnsi="Times New Roman" w:cs="Times New Roman"/>
                <w:b/>
                <w:i/>
              </w:rPr>
              <w:t>English Grade 7 T.G Pg.161-163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Skills in English Grade 7 PB. Pg.</w:t>
            </w:r>
            <w:r>
              <w:rPr>
                <w:rFonts w:ascii="Times New Roman" w:hAnsi="Times New Roman" w:cs="Times New Roman"/>
              </w:rPr>
              <w:t xml:space="preserve"> 141-142</w:t>
            </w:r>
          </w:p>
        </w:tc>
        <w:tc>
          <w:tcPr>
            <w:tcW w:w="1154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Checklist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Questions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Journal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Learners portfolio</w:t>
            </w:r>
          </w:p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Written assessment</w:t>
            </w:r>
          </w:p>
        </w:tc>
        <w:tc>
          <w:tcPr>
            <w:tcW w:w="711" w:type="dxa"/>
          </w:tcPr>
          <w:p w:rsidR="001516AD" w:rsidRDefault="001516AD">
            <w:pPr>
              <w:rPr>
                <w:rFonts w:ascii="Times New Roman" w:hAnsi="Times New Roman" w:cs="Times New Roman"/>
              </w:rPr>
            </w:pPr>
          </w:p>
        </w:tc>
      </w:tr>
      <w:tr w:rsidR="001516AD">
        <w:trPr>
          <w:cantSplit/>
          <w:trHeight w:val="101"/>
        </w:trPr>
        <w:tc>
          <w:tcPr>
            <w:tcW w:w="765" w:type="dxa"/>
          </w:tcPr>
          <w:p w:rsidR="001516AD" w:rsidRDefault="00E45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334" w:type="dxa"/>
            <w:gridSpan w:val="14"/>
            <w:vAlign w:val="center"/>
          </w:tcPr>
          <w:p w:rsidR="001516AD" w:rsidRDefault="00E453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END TERM ASSESSMENT/CLOSING</w:t>
            </w:r>
          </w:p>
        </w:tc>
      </w:tr>
    </w:tbl>
    <w:p w:rsidR="001516AD" w:rsidRDefault="001516AD"/>
    <w:sectPr w:rsidR="001516AD">
      <w:headerReference w:type="default" r:id="rId7"/>
      <w:footerReference w:type="default" r:id="rId8"/>
      <w:pgSz w:w="15840" w:h="12240" w:orient="landscape"/>
      <w:pgMar w:top="450" w:right="720" w:bottom="27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3F9" w:rsidRDefault="00E453F9">
      <w:pPr>
        <w:spacing w:after="0" w:line="240" w:lineRule="auto"/>
      </w:pPr>
      <w:r>
        <w:separator/>
      </w:r>
    </w:p>
  </w:endnote>
  <w:endnote w:type="continuationSeparator" w:id="0">
    <w:p w:rsidR="00E453F9" w:rsidRDefault="00E45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6AD" w:rsidRDefault="001516AD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3F9" w:rsidRDefault="00E453F9">
      <w:pPr>
        <w:spacing w:after="0" w:line="240" w:lineRule="auto"/>
      </w:pPr>
      <w:r>
        <w:separator/>
      </w:r>
    </w:p>
  </w:footnote>
  <w:footnote w:type="continuationSeparator" w:id="0">
    <w:p w:rsidR="00E453F9" w:rsidRDefault="00E453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6AD" w:rsidRDefault="001516AD">
    <w:pPr>
      <w:autoSpaceDE w:val="0"/>
      <w:autoSpaceDN w:val="0"/>
      <w:spacing w:after="160" w:line="259" w:lineRule="auto"/>
      <w:ind w:left="-72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tmpl w:val="9ED23BCC"/>
    <w:lvl w:ilvl="0" w:tplc="4AF61C46">
      <w:start w:val="1"/>
      <w:numFmt w:val="bullet"/>
      <w:lvlText w:val="•"/>
      <w:lvlJc w:val="left"/>
    </w:lvl>
    <w:lvl w:ilvl="1" w:tplc="1012FBEE">
      <w:start w:val="1"/>
      <w:numFmt w:val="decimal"/>
      <w:lvlText w:val=""/>
      <w:lvlJc w:val="left"/>
    </w:lvl>
    <w:lvl w:ilvl="2" w:tplc="5B86A8E6">
      <w:start w:val="1"/>
      <w:numFmt w:val="decimal"/>
      <w:lvlText w:val=""/>
      <w:lvlJc w:val="left"/>
    </w:lvl>
    <w:lvl w:ilvl="3" w:tplc="1416CC88">
      <w:start w:val="1"/>
      <w:numFmt w:val="decimal"/>
      <w:lvlText w:val=""/>
      <w:lvlJc w:val="left"/>
    </w:lvl>
    <w:lvl w:ilvl="4" w:tplc="38CEB186">
      <w:start w:val="1"/>
      <w:numFmt w:val="decimal"/>
      <w:lvlText w:val=""/>
      <w:lvlJc w:val="left"/>
    </w:lvl>
    <w:lvl w:ilvl="5" w:tplc="F8A8D4F0">
      <w:start w:val="1"/>
      <w:numFmt w:val="decimal"/>
      <w:lvlText w:val=""/>
      <w:lvlJc w:val="left"/>
    </w:lvl>
    <w:lvl w:ilvl="6" w:tplc="87A43C96">
      <w:start w:val="1"/>
      <w:numFmt w:val="decimal"/>
      <w:lvlText w:val=""/>
      <w:lvlJc w:val="left"/>
    </w:lvl>
    <w:lvl w:ilvl="7" w:tplc="9760DF30">
      <w:start w:val="1"/>
      <w:numFmt w:val="decimal"/>
      <w:lvlText w:val=""/>
      <w:lvlJc w:val="left"/>
    </w:lvl>
    <w:lvl w:ilvl="8" w:tplc="EFF2CBD2">
      <w:start w:val="1"/>
      <w:numFmt w:val="decimal"/>
      <w:lvlText w:val=""/>
      <w:lvlJc w:val="left"/>
    </w:lvl>
  </w:abstractNum>
  <w:abstractNum w:abstractNumId="1">
    <w:nsid w:val="00000001"/>
    <w:multiLevelType w:val="hybridMultilevel"/>
    <w:tmpl w:val="8E3943B8"/>
    <w:lvl w:ilvl="0" w:tplc="3EFE1040">
      <w:start w:val="1"/>
      <w:numFmt w:val="bullet"/>
      <w:lvlText w:val="•"/>
      <w:lvlJc w:val="left"/>
    </w:lvl>
    <w:lvl w:ilvl="1" w:tplc="A65EEDB0">
      <w:start w:val="1"/>
      <w:numFmt w:val="decimal"/>
      <w:lvlText w:val=""/>
      <w:lvlJc w:val="left"/>
    </w:lvl>
    <w:lvl w:ilvl="2" w:tplc="0A1E950E">
      <w:start w:val="1"/>
      <w:numFmt w:val="decimal"/>
      <w:lvlText w:val=""/>
      <w:lvlJc w:val="left"/>
    </w:lvl>
    <w:lvl w:ilvl="3" w:tplc="E8246FD8">
      <w:start w:val="1"/>
      <w:numFmt w:val="decimal"/>
      <w:lvlText w:val=""/>
      <w:lvlJc w:val="left"/>
    </w:lvl>
    <w:lvl w:ilvl="4" w:tplc="18C8F6E4">
      <w:start w:val="1"/>
      <w:numFmt w:val="decimal"/>
      <w:lvlText w:val=""/>
      <w:lvlJc w:val="left"/>
    </w:lvl>
    <w:lvl w:ilvl="5" w:tplc="54F0D280">
      <w:start w:val="1"/>
      <w:numFmt w:val="decimal"/>
      <w:lvlText w:val=""/>
      <w:lvlJc w:val="left"/>
    </w:lvl>
    <w:lvl w:ilvl="6" w:tplc="23F851FE">
      <w:start w:val="1"/>
      <w:numFmt w:val="decimal"/>
      <w:lvlText w:val=""/>
      <w:lvlJc w:val="left"/>
    </w:lvl>
    <w:lvl w:ilvl="7" w:tplc="1626FCEC">
      <w:start w:val="1"/>
      <w:numFmt w:val="decimal"/>
      <w:lvlText w:val=""/>
      <w:lvlJc w:val="left"/>
    </w:lvl>
    <w:lvl w:ilvl="8" w:tplc="A31C08F4">
      <w:start w:val="1"/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6AD"/>
    <w:rsid w:val="001516AD"/>
    <w:rsid w:val="009B3276"/>
    <w:rsid w:val="00E4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FC8969-36CE-403A-ADBC-6240BD2D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keepLines/>
      <w:spacing w:before="200" w:after="0"/>
      <w:outlineLvl w:val="3"/>
    </w:pPr>
    <w:rPr>
      <w:rFonts w:ascii="Cambria" w:eastAsia="SimSu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SimSun" w:hAnsi="Cambria" w:cs="SimSu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mbria" w:eastAsia="SimSun" w:hAnsi="Cambria" w:cs="SimSu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Cambria" w:eastAsia="SimSun" w:hAnsi="Cambria" w:cs="SimSu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Cambria" w:eastAsia="SimSun" w:hAnsi="Cambria" w:cs="SimSun"/>
      <w:b/>
      <w:bCs/>
      <w:i/>
      <w:iCs/>
      <w:color w:val="4F81B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8236</Words>
  <Characters>46947</Characters>
  <Application>Microsoft Office Word</Application>
  <DocSecurity>0</DocSecurity>
  <Lines>391</Lines>
  <Paragraphs>110</Paragraphs>
  <ScaleCrop>false</ScaleCrop>
  <Company/>
  <LinksUpToDate>false</LinksUpToDate>
  <CharactersWithSpaces>55073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</dc:creator>
  <cp:lastModifiedBy>Microsoft account</cp:lastModifiedBy>
  <cp:revision>4</cp:revision>
  <dcterms:created xsi:type="dcterms:W3CDTF">2023-12-05T15:15:00Z</dcterms:created>
  <dcterms:modified xsi:type="dcterms:W3CDTF">2025-04-16T13:37:00Z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b9d838641cb2402988d6fdcdffec0dd9</vt:lpwstr>
  </property>
</Properties>
</file>