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597" w:rsidRPr="00284E80" w:rsidRDefault="00DA036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84E80">
        <w:rPr>
          <w:rFonts w:ascii="Times New Roman" w:hAnsi="Times New Roman" w:cs="Times New Roman"/>
          <w:b/>
          <w:sz w:val="28"/>
          <w:szCs w:val="24"/>
        </w:rPr>
        <w:t>GRADE 9 RATIONALIZED CRE SCHEME OF WORK TERM 2</w:t>
      </w:r>
    </w:p>
    <w:tbl>
      <w:tblPr>
        <w:tblStyle w:val="TableGrid"/>
        <w:tblW w:w="1593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630"/>
        <w:gridCol w:w="1440"/>
        <w:gridCol w:w="1710"/>
        <w:gridCol w:w="2520"/>
        <w:gridCol w:w="2520"/>
        <w:gridCol w:w="2070"/>
        <w:gridCol w:w="1800"/>
        <w:gridCol w:w="1800"/>
        <w:gridCol w:w="810"/>
      </w:tblGrid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WK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LSN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LESSON LEARNING OUTCOME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EXPERIENCES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KEY INQUIRY QUESTION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LEARNING RESOURCES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ASSESSMENT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REFL </w:t>
            </w:r>
          </w:p>
        </w:tc>
      </w:tr>
      <w:bookmarkEnd w:id="0"/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Nicodemus' Encounter with Jesus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Christ.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John 3:5-7 from the Bible.</w:t>
            </w:r>
          </w:p>
          <w:p w:rsidR="00046597" w:rsidRDefault="00DA03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Deduce lessons learnt from John 3:5-7 and its relevance in the life of a Christian.</w:t>
            </w:r>
          </w:p>
          <w:p w:rsidR="00046597" w:rsidRDefault="00DA03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the lessons learnt from the biblical text.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groups or pairs,learner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and John 3:5-7.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and write down lessons learnt on PowerPoint slides for presentation in class.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lessons learnt from John 3:5-7.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individually ,read John 3:16 and write a reflection journal on how they apply it in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lives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lessons do we learn from John 3:5-7 and John 3:16?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76-77.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News Bible or RSV 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Life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Elaborate Jesus Christ's triumphant entry into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Jerusalem according to Luke 19:28-40.</w:t>
            </w:r>
          </w:p>
          <w:p w:rsidR="00046597" w:rsidRDefault="00DA036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devices to search and watch a video clip on 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sus Christ's triumphant entry to Jerusalem.</w:t>
            </w:r>
          </w:p>
          <w:p w:rsidR="00046597" w:rsidRDefault="00DA036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Acknowledge Jesus Christ's triumphant entry into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 experiences on what happens on palm Sunday as practiced by some churches.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collaborate in reading Luke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9:28-40 in turns and note down the key points in books or digital resources for presentation.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Jesus Christ's triumphant entry into Jerusalem.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devices to search and watch a video clip on Jesus Christ's triumphant entry to Jerusalem.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meaning of triumphant?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are leaders welcomed or received in 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school or community?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News Bible.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Top Scholar CRE pg 79-81.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clip on Jesus' triumphant entry to Jerusalem.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the significance of Jesus Christ's triumphant entry into Jerusalem.</w:t>
            </w:r>
          </w:p>
          <w:p w:rsidR="00046597" w:rsidRDefault="00DA03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Search online or on print media for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 of Jesus Christ's triumphant entry into Jerusalem.</w:t>
            </w:r>
          </w:p>
          <w:p w:rsidR="00046597" w:rsidRDefault="00DA036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Acknowledge the importance of Jesus' triumphant entry to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brainstorm on the importance of  Jesus Chri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st's triumphant entry to Jerusalem.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digital or print resources to find out the significance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Jesus' triumphant entry to Jerusalem.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importance of Jesus' triumphant entry to Jerusalem and share in class.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 Luke 19:38,and compose a song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related to the verse.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was the significance of Jesus Christ's triumphant entry to Jerusalem?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81-82.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songs.</w:t>
            </w:r>
          </w:p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ways in which the church premise is misused today.</w:t>
            </w:r>
          </w:p>
          <w:p w:rsidR="00046597" w:rsidRDefault="00DA036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or print resources to search on ways in which the church premi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is misused today.</w:t>
            </w:r>
          </w:p>
          <w:p w:rsidR="00046597" w:rsidRDefault="00DA036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Acknowledge the ways in which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church premise is misused today.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brainstorm on ways the church premise is misused today.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 for information on ways in which the church premise is misused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today from the internet or textbook.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ways in which the church premise is misused today and present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the church premise misused today?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82-83.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Outline the events on Jesus' cleansing of the temple according to Luke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19:45-48.</w:t>
            </w:r>
          </w:p>
          <w:p w:rsidR="00046597" w:rsidRDefault="00DA036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Illustrate Jesus Christ's cleansing of the temple.</w:t>
            </w:r>
          </w:p>
          <w:p w:rsidR="00046597" w:rsidRDefault="00DA036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Appreciate Jesus Christ's cleansing of the temple.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groups or pairs,learners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Luke 19:45-48 on Jesus Christ's cleansing of the temple.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key events and summarize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 points in books.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Jesus Christ's cleansing of the temple and present in class.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 play Jesus Christ's cleansing of the temple.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did Jesus cleanse the temple?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83-84.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Revised Standard Bible.</w:t>
            </w:r>
          </w:p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 play.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Outline lessons learnt from cleansing of the temple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according to Luke 19:45-48.</w:t>
            </w:r>
          </w:p>
          <w:p w:rsidR="00046597" w:rsidRDefault="00DA036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PowerPoint presentation showing the lessons learnt from cleansing of the temple.</w:t>
            </w:r>
          </w:p>
          <w:p w:rsidR="00046597" w:rsidRDefault="00DA036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Appreciate the lessons learnts from the cleansing of the temple.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rners are guided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the lessons learnt from the cleansing of the temple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according from Luke 19:45-48.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lessons learnt from the cleansing of the temple.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summarize their points in books and on PowerPoint presentation for presenting in 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lessons do you learn from the cleansing of the temple?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84.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devices 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PowerPoint presentation.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Life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issues that led to conflicts between Jesus and the Jewish leaders according to Luke 20:1-8 and 20-39.</w:t>
            </w:r>
          </w:p>
          <w:p w:rsidR="00046597" w:rsidRDefault="00DA036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Jesus Christ Christ's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conflict with the Jewish leaders.</w:t>
            </w:r>
          </w:p>
          <w:p w:rsidR="00046597" w:rsidRDefault="00DA036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Acknowledge the conflicts Jesus had with the Jewish leaders.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Luke 20:1-8 and 20-39 in turns.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the issues that led to conflicts between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Jesus and Jewish leaders.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analyse the conflicts between Jesus and the Jewish leaders.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write their findings in exercise books and share with peers.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was Jesus opposed by the Jewish leaders?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86-87.</w:t>
            </w:r>
          </w:p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Outline the lessons learnt from the conflict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between Jesus Christ and the Jewish leaders.</w:t>
            </w:r>
          </w:p>
          <w:p w:rsidR="00046597" w:rsidRDefault="00DA036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PowerPoint presentation on the lessons learnt from the conflict between Jesus and the Jewish leaders.</w:t>
            </w:r>
          </w:p>
          <w:p w:rsidR="00046597" w:rsidRDefault="00DA036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Acknowledge the lessons learnt from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conflict between Jesus and the Jewish leaders.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airs,learners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brainstorm and present on the lessons learnt from the conflict between Jesus and the Jewish leaders.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and discuss the lessons learnt from the conflict between Jesus and the Jewish leaders 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devices to prepare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PowerPoint presentations on the lessons learnt from the conflict between Jesus Christ and the Jewish leaders and then share with peers.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lessons do you learn from the conflicts between Jesus and the Jewish leaders?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 Scholar CRE pg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86-88.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ways of resolving conflicts at home, school and in the community.</w:t>
            </w:r>
          </w:p>
          <w:p w:rsidR="00046597" w:rsidRDefault="00DA036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Illustrate the different ways of resolving conflicts at home, school and the community.</w:t>
            </w:r>
          </w:p>
          <w:p w:rsidR="00046597" w:rsidRDefault="00DA036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Desire to avoid conflicts at home, school and in the community.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groups or pairs,learne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rs are guided to: 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 experiences about  situationsof conflict he/she found him/herself in at home, school or in community and how he/she resolved the conflict.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some of the causes of conflicts at home, school and in the community.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discuss the different ways of resolving conflicts at home, school and in community.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 play some of the ways of resolving conflicts.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 conflicts at home, school or in community?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ways do we use to resolve conflicts 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-86.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Illustration.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Peer Assessment.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 play.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lesson,the learner should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able to:</w:t>
            </w:r>
          </w:p>
          <w:p w:rsidR="00046597" w:rsidRDefault="00DA036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names referring to the Lord's supper.</w:t>
            </w:r>
          </w:p>
          <w:p w:rsidR="00046597" w:rsidRDefault="00DA036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or print resources to search for information on the significance of the lord's supper to christians today.</w:t>
            </w:r>
          </w:p>
          <w:p w:rsidR="00046597" w:rsidRDefault="00DA036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Appreciate the different ways in which the lord's supper is celebrated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modern churches.</w:t>
            </w:r>
          </w:p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groups or pairs,learners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meaning of lord's supper.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names that means same as lord's supper.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 experiences of how they celebrate the lord's supper in their churches.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search for information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significance of the Lord's supper to christians today.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and discuss the significance of the Lord's supper to Christians today.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significance of the Lord's supper to christians?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91-94.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Outline the events that took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place during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Lord's supper according toLuke 22:7-20 .</w:t>
            </w:r>
          </w:p>
          <w:p w:rsidR="00046597" w:rsidRDefault="00DA036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Lord's supper according to Luke 22:7-20.</w:t>
            </w:r>
          </w:p>
          <w:p w:rsidR="00046597" w:rsidRDefault="00DA036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Appreciate the Lord's supper.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 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Luke 22:7-20 in turns.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outline and discuss the events that took place during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lord's supper.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devices to search and watch a clip on the lord's supper.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happened during the the lord's supper?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 resources.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93.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clip.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Jesus' Passion, Death.and Resurrection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events that took place at the Mount of Olives.</w:t>
            </w:r>
          </w:p>
          <w:p w:rsidR="00046597" w:rsidRDefault="00DA036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digital devices to search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watch a video on the events that took place at the Mount of Olives.</w:t>
            </w:r>
          </w:p>
          <w:p w:rsidR="00046597" w:rsidRDefault="00DA036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Acknowledge the events that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took place at Mount of Olives.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Luke 22:39-53 in turns.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outline and discuss the events that took place at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Mount of Olives.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summarize their points in books and present in class.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digital devices to search and watch a video on the events that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took place at Mount of Olives.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had Jesus Christ gone to do at Mount of Olives?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94-96.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devices.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lesson,the learner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should be able to;</w:t>
            </w:r>
          </w:p>
          <w:p w:rsidR="00046597" w:rsidRDefault="00DA036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ways in which close friends and relatives betray us.</w:t>
            </w:r>
          </w:p>
          <w:p w:rsidR="00046597" w:rsidRDefault="00DA036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lessons learnt from betrayal by close friends or relatives.</w:t>
            </w:r>
          </w:p>
          <w:p w:rsidR="00046597" w:rsidRDefault="00DA036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Acknowledge the different acts of betrayal by close people, friends or relatives.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groups or pairs,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term betrayal.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and share experiences when he/she was betrayed by close friends or relatives.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and share lessons learnt from the betrayal by friends or close relatives.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ways or acts of betrayal by clo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friends and relatives.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do people betrayal their friends or people close to them?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96-97.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Posters/Flashcards.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Life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how Peter denied Jesus Christ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according to Luke 22:54-62.</w:t>
            </w:r>
          </w:p>
          <w:p w:rsidR="00046597" w:rsidRDefault="00DA036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Dramatise Peter's denial of Jesus Christ.</w:t>
            </w:r>
          </w:p>
          <w:p w:rsidR="00046597" w:rsidRDefault="00DA036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Acknowledge reasons that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led to Peter's denial of Jesus Christ.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Luke 22:54-62 in turns.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discuss how Peter denied Jesus Christ.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outline lessons learnt from Peter's denial of Jesus Christ.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brainstorm on reasons that may have caused Pet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 to deny Jesus Christ.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collaborate in role playing Peter's denial of Jesus Christ.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did Peter deny Jesus Christ?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97-98.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News Bible.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Role Play/Dramatisation.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Outline the events that took place between the arrest and burial of Jesus Christ according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Luke 22:63-71 &amp; 23:1-56.</w:t>
            </w:r>
          </w:p>
          <w:p w:rsidR="00046597" w:rsidRDefault="00DA036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Summarize the events that took place between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arrest and burial of Jesus Christ according to Luke 22:63-71 and Luke 23:1-56.</w:t>
            </w:r>
          </w:p>
          <w:p w:rsidR="00046597" w:rsidRDefault="00DA036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Acknowledge the events that took place between arrest and burial of Jesus Christ.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pairs,learners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in turns Luke 22:63-71 and Luke 23:1-56 in turns.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events that took place between the arrest and burial of Jesus Christ.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summarize the events that took place between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arrest and the burial of Jesus Christ.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devices to watch a video on the events that took place between the arrest and the burial of Jesus Christ.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happened between the arrest and burial of Jesus Christ?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99-101.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Passion,Death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the resurrection of Jesus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Christ according to Luke 24:1-7.</w:t>
            </w:r>
          </w:p>
          <w:p w:rsidR="00046597" w:rsidRDefault="00DA036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importance of Jesus Christ's resurrection to christians today.</w:t>
            </w:r>
          </w:p>
          <w:p w:rsidR="00046597" w:rsidRDefault="00DA036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Acknowledge the importance of Jesus Christ's resurrection to Christians lives.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Luke 24:1-7 in turns and make notes on Christ's resurrection.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Jesus Christ's resurrection according to Luke 24:1-7 and present in class.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brainstorm on the importance of Jesus Christ's resurrection to christians today.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digital or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rint resources to find out the importance of Jesus Christ's resurrection to christians today.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importance of Christ's resurrection to christian faith.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is the resurrection of Jesus Christ important to Christians today?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 Scholar CRE pg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101-102.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 reading.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Passion,Death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lesson,the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the term ascension.</w:t>
            </w:r>
          </w:p>
          <w:p w:rsidR="00046597" w:rsidRDefault="00DA036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Jesus Christ's ascension to heaven according to Luke 24:50-51,Mark 16:19 and Acts 1:10-11.</w:t>
            </w:r>
          </w:p>
          <w:p w:rsidR="00046597" w:rsidRDefault="00DA036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Acknowledge Jesus Christ ascension to heaven.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groups or pairs,learners are guided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 from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ictionary or internet the meaning of ascension.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meaning of the word ascension.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in turns Luke 24:50-51,Mark 16:19 and Acts 1:10-11.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Jesus Christ's ascension to heaven according to the biblical texts.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summarize their points in books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share with peers.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ascension?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did Jesus Christ ascension to heaven happen?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102-103.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Dictionary.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Life and Ministry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term second coming of Christ.</w:t>
            </w:r>
          </w:p>
          <w:p w:rsidR="00046597" w:rsidRDefault="00DA036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John 14:1-3 on flashcards.</w:t>
            </w:r>
          </w:p>
          <w:p w:rsidR="00046597" w:rsidRDefault="00DA036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Recognize the second coming of Jesus Christ.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groups or pairs,learner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 the internet or textbook for the meaning of the second coming of Christ.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John 14:1-3 in turns.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discuss the lessons learnt from the verse.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re-read john 14:1-3 in turns and write the verse on flashcards and display in 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does the second coming of Christ mean?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103.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texts.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Jesus' Passion,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Death and Resurrection: Assessment.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Attempt assessment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 on the sub-strand.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pairs and individually,learners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answer questions on the sub-strand: Jesus'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Passion, Death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Resurrection.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105-106.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books.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the characteristics of the Early Church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according to Acts 2:41-47.</w:t>
            </w:r>
          </w:p>
          <w:p w:rsidR="00046597" w:rsidRDefault="00DA036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flashcards showing the characteristics of the Early Church.</w:t>
            </w:r>
          </w:p>
          <w:p w:rsidR="00046597" w:rsidRDefault="00DA036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Acknowledge the characteristics of 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groups or pairs,learners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brainstorm and present on the different activities performed in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 church.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Acts 2:41-47 in turns.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and discuss the characteristics of the Early Church.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collaborate in preparing flashcards showing the characteristics of the Early Church and display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were the characteristics of the Early churc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h?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is it important to learn about the Early Church?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107-108.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Scissors.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Outline ways in which the church today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demonstrate the characteristics of the Early Church.</w:t>
            </w:r>
          </w:p>
          <w:p w:rsidR="00046597" w:rsidRDefault="00DA036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Visit different churches and interview the priest/pastor or church leader on how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church today exhibits characteristics of the Early Church.</w:t>
            </w:r>
          </w:p>
          <w:p w:rsidR="00046597" w:rsidRDefault="00DA036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Acknowledge the ways in which the modern church demonstrates the characteristics of 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as a class 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 different and nearby churches and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terview the priest/pastor/church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leaders on how the church today exhibits the characteristics of the Early Church.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and discuss the different ways in which the church today applys the characteristics of the Early Church.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a report on their fin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dings and present in class.</w:t>
            </w:r>
          </w:p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does the church today demonstrate characteristics of the Early Church?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108.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churches.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Resource Persons: Pastor, Priest or Church leader.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the miracles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performed in the Early Church according to Acts 2:43;3:1-16 and 5:12-16.</w:t>
            </w:r>
          </w:p>
          <w:p w:rsidR="00046597" w:rsidRDefault="00DA036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the Miracles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performed in the Early Church.</w:t>
            </w:r>
          </w:p>
          <w:p w:rsidR="00046597" w:rsidRDefault="00DA036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Appreciate the miracles performed in 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read Acts 2:43,3:1-16 and 5:12-16 in turns.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miracles performed in the Early Church.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miracles performe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in the Early Church.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summarize their findings on the miracles in exercise books and present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miracles were performed in the Early Church?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109-110.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News Bible.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Outline the lessons learnt from the miracles performed in the Early Church.</w:t>
            </w:r>
          </w:p>
          <w:p w:rsidR="00046597" w:rsidRDefault="00DA036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digital devices to search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watch 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the miracles performed in the Early Church.</w:t>
            </w:r>
          </w:p>
          <w:p w:rsidR="00046597" w:rsidRDefault="00DA036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Embrace the lessons learnt from the miracles in 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groups,learners,are guided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devices to watch video clips on the miracles performed in the Early Church.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re-read Acts 2:43,3: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1-16 and 5:12-16.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outline the lessons learnt from the miracles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performed in the Early Church.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and present the lessons learnt from the miracles performed in the Early Church.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their points on charts or flashcards and display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lessons do we learn from the miracles performed in the Early Church?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110-111.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the end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lesson,the learner should be able to;.</w:t>
            </w:r>
          </w:p>
          <w:p w:rsidR="00046597" w:rsidRDefault="00DA036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story of Paul and Silas according to Acts 16:16-34.</w:t>
            </w:r>
          </w:p>
          <w:p w:rsidR="00046597" w:rsidRDefault="00DA036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Dramatize the story of Paul and Silas according to the biblical text.</w:t>
            </w:r>
          </w:p>
          <w:p w:rsidR="00046597" w:rsidRDefault="00DA036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Enjoy role playing the story of Paul and Silas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according to Acts 16:16-34.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groups or pairs ,learners are guided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Acts 16:16-34 in turns.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story of Paul and Silas according to Acts 16:16-34.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summarize the story of Paul and Silas according to Acts 16:16-34.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role play the story of Paul and Silas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according to the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iblical text.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story of Paul and Silas about according to Acts 16:16-34?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111-112.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 playing.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Outline the lessons learnt from the story of Paul and Silas according to Acts 16:16-34.</w:t>
            </w:r>
          </w:p>
          <w:p w:rsidR="00046597" w:rsidRDefault="00DA03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Choose and sing a familiar worship song in class.</w:t>
            </w:r>
          </w:p>
          <w:p w:rsidR="00046597" w:rsidRDefault="00DA03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Enjoy singing the worship song.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groups or pairs,learners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re-read Acts 16:16-34 in turns.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outline the lessons learnt from the story of Paul and Silas.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relevance of the lessons to christians today.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choose and sing a worship song familiar to the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lessons do we learn from the story of Paul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Silas?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112-113.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Songs.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Singing.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values that helps one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grow spiritually.</w:t>
            </w:r>
          </w:p>
          <w:p w:rsidR="00046597" w:rsidRDefault="00DA036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Write and keep a personal journal on church and attendance and activities you undertake.</w:t>
            </w:r>
          </w:p>
          <w:p w:rsidR="00046597" w:rsidRDefault="00DA036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Desire to grow spiritually by attending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values that helps one to grow spiritually.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iscuss how each of the value helps one to grow spiritually.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individually,write and keep a personal journal on church attendance and activities he/she undertakes.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does the church helps us to grow spiritually?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113.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 Journals.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role of the Holy Spirit in the life of a Christian.</w:t>
            </w:r>
          </w:p>
          <w:p w:rsidR="00046597" w:rsidRDefault="00DA036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teachings of Jesus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Christ on the role of the Holy Spirit according John 14:15-26,16:5-15 and Acts 1:7-8.</w:t>
            </w:r>
          </w:p>
          <w:p w:rsidR="00046597" w:rsidRDefault="00DA036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Acknowledge the teachings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Jesus Christ on the role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brainstorm and present on the role of the Holy Spiri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in the life of a Christian.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John 14:15-26,16:5-15 and Acts 1:7-8 in turns.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Jesus Christ teachings on the role of the Holy Spirit according to the biblical texts.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make notes for presentation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is the role of the holy spirit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life of a Christian?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115-116.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 reading.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lesson,the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nine gifts of the Holy Spirit according to 1st Corinthians 12:8-11.</w:t>
            </w:r>
          </w:p>
          <w:p w:rsidR="00046597" w:rsidRDefault="00DA03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importance of the gifts of the Holy Spirit in the church today.</w:t>
            </w:r>
          </w:p>
          <w:p w:rsidR="00046597" w:rsidRDefault="00DA03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Appreciate the gifts of the Holy Spirit in the church today.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groups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pairs,learners are guided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devices or textbook to search for the meaning of gifts of the Holy Spirit.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1st Corinthians 12:8-11 in turns and identify the nine gifts of the Holy Spirit.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the nine gifts of the Holy Spirit and also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prepare flashcards on the nine gifts of the Holy Spirit.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brainstorm and discuss the importance of the gifts if the Holy Spirit in the church today.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gifts of the Holy Spirit do you know?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importance of the gifts of the Holy Spirit?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 CRE pg 117-118.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Flashcards and posters.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Scissors and marker pens.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MID-TERM</w:t>
            </w: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the end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lesson,the learner should be able to;</w:t>
            </w:r>
          </w:p>
          <w:p w:rsidR="00046597" w:rsidRDefault="00DA036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three categories of the gifts of the Holy Spirit.</w:t>
            </w:r>
          </w:p>
          <w:p w:rsidR="00046597" w:rsidRDefault="00DA036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Classify the gifts of the Holy Spirit according to the three categories on charts.</w:t>
            </w:r>
          </w:p>
          <w:p w:rsidR="00046597" w:rsidRDefault="00DA036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Enjoy classifying the gifts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groups or pairs,l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devices or print resources to search for the three categories of the gifts of the Holy Spirit.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collaborate in classifying the gifts of the Holy Spirit according to their three categories (Gifts of knowledge, Power and Div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ine Utterance)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charts or PowerPoint presentation showing the classification of the gifts of the Holy Spirit and display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categories are the gifts of Holy Spirit classified into?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119.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and Marker Pens.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resources.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the meaning of ungodly cults,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idol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worship, religious extremism,devil worship and false religion.</w:t>
            </w:r>
          </w:p>
          <w:p w:rsidR="00046597" w:rsidRDefault="00DA036E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characteristics of cults, idol worship, religious extremism and devil worship.</w:t>
            </w:r>
          </w:p>
          <w:p w:rsidR="00046597" w:rsidRDefault="00DA036E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Utilise discerning gifts to avoid joining ungodly cults/idol worshi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p/religious extremism.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 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meaning of discerning.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search the internet or textbook to find the meaning of ungodly cults,idol worship, religious extremism, devil worship and false religion.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and 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cuss the characteristics of cults,idol worship, religious extremism and devil worship.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are discerning gifts important in the life of an individual?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119-122.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ways in which the word of God help us to discern and identify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cults/religious extremism and devil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worship.</w:t>
            </w:r>
          </w:p>
          <w:p w:rsidR="00046597" w:rsidRDefault="00DA036E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how we can utilize the word of God to discern and avoid cults, religious extremism and devil worship.</w:t>
            </w:r>
          </w:p>
          <w:p w:rsidR="00046597" w:rsidRDefault="00DA036E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Appreciate the word of God in helping us to discern and avoid cults, religious extremism and devil worship.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 guided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take turns in reading 1st Timothy 4:1, Matthew 7:15-20,2nd Peter 2:1, Galatians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5:19-23 and 1st Corinthians 12:2-3,10.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and discuss the biblical teachings on ways to discern and identify cults, religious extremism and devil worship.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xplain how we can utilize the word of God to discern and avoid cults, religious extremism and devil worship.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does the word of God help us to discern and avoid cults, religious extremism and devil worship?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122-123.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 reading.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the values that guide one to avoid being misled by false teachings,false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doctrines and cults.</w:t>
            </w:r>
          </w:p>
          <w:p w:rsidR="00046597" w:rsidRDefault="00DA03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a prayer to ask for guidance from the Holy Spirit and ability to discern so as not to be misled by false teachings,false doctrines or cults.</w:t>
            </w:r>
          </w:p>
          <w:p w:rsidR="00046597" w:rsidRDefault="00DA03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be guided by the Holy Spirit in day to day life.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write a prayer to ask for guidance from the Holy Spirit and ability to discern so as not to be misled by false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teachings, false doctrines or cults.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mention valu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 that can guide one to avoid being misled by false teachings,false doctrines and cults.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how each of the values can guide one not to be misled by false teachings,false doctrines and cults.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are prayers important to an individual?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Which values can help one to avoid being misled by false teachings,false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doctrines and cults?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Top Scholar CRE pg 123.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of prayers.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presentation.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Gifts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Attempt questions on the sub-strand.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groups or individually,learners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and answer the questions on the sub-strand: The Gifts of the Holy Spirit.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 Scholar CRE pg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books.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State the meaning of early marriage.</w:t>
            </w:r>
          </w:p>
          <w:p w:rsidR="00046597" w:rsidRDefault="00DA036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print or digital resources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find out the causes of early marriage today.</w:t>
            </w:r>
          </w:p>
          <w:p w:rsidR="00046597" w:rsidRDefault="00DA036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Acknowledge the causes of early marriage today.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brainstorm and present the meaning of early marriage.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 a buzz session on the causes of early marriage today.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 for the causes of early marriages today from the internet or print resources.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and discuss the causes of early marriages today.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the causes of early marriages today?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126-127.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 resources.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to;</w:t>
            </w:r>
          </w:p>
          <w:p w:rsidR="00046597" w:rsidRDefault="00DA036E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consequences of early marriage in the society.</w:t>
            </w:r>
          </w:p>
          <w:p w:rsidR="00046597" w:rsidRDefault="00DA036E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digital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print resources to find out the consequences of early marriages in the society.</w:t>
            </w:r>
          </w:p>
          <w:p w:rsidR="00046597" w:rsidRDefault="00DA036E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Acknowledge the consequences of early marriages in the society.</w:t>
            </w:r>
          </w:p>
          <w:p w:rsidR="00046597" w:rsidRDefault="0004659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groups,learners are guided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brainstorm on the consequences of early marriage.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digital or print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resources to find out the consequences of early marriages today.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and discuss the consequences of early marriages today.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Prepare posters or PowerPoint presentation on the consequences of early marriages.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the consequences of early marriages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individuals?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127-128.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Posters and Flashcards.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Markers.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the end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the meaning of morals, morality and moral values.</w:t>
            </w:r>
          </w:p>
          <w:p w:rsidR="00046597" w:rsidRDefault="00DA036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moral values needed to avoid early marriage.</w:t>
            </w:r>
          </w:p>
          <w:p w:rsidR="00046597" w:rsidRDefault="00DA036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flashcards showing the moral values needed to avoid early marriage.</w:t>
            </w:r>
          </w:p>
          <w:p w:rsidR="00046597" w:rsidRDefault="00DA036E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Embrace moral values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eeded to avoid early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groups or pairs,learners are guided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 the the internet or print resources for the meaning of morals, morality and moral values.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brainstorm on the moral values needed to avoid early marriage.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and discuss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 moral values needed to avoid early marriage.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collaborate in preparing flashcards on moral values needed to avoid early marriage.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moral values are needed to avoid early marriage?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128-129.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resource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Dictionary.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life skills needed to avoid early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marriages.</w:t>
            </w:r>
          </w:p>
          <w:p w:rsidR="00046597" w:rsidRDefault="00DA036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PowerPoint presentation or charts on life skills needed to avoid early marriage.</w:t>
            </w:r>
          </w:p>
          <w:p w:rsidR="00046597" w:rsidRDefault="00DA036E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life skills learnt to avoid early marriages.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I'm groups,learners are guided to;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meaning of life skills.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brainstorm on the life skills need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 to avoid early marriages.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life skills needed to avoid early marriage.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PowerPoint presentation or charts showing the life skills needed to avoid early marriage and display in class.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 and write 1st Timothy 4:12 on flashcards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reflect on it.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life skills do one require to avoid early marriages?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130-131.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Charts and Flashcards.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Christian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the term Courtship.</w:t>
            </w:r>
          </w:p>
          <w:p w:rsidR="00046597" w:rsidRDefault="00DA036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digital or print resources to find out the qualities to consider when choosing a marriage partner.</w:t>
            </w:r>
          </w:p>
          <w:p w:rsidR="00046597" w:rsidRDefault="00DA036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Acknowledge the qualities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considered when choosing a marriage partner.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brainstorm on the meaning of courtship.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search the internet or print resources for the meaning of courtship and write on flashcards.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or print resources to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 the qualities to consider when choosing a marriage partner.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and discuss the qualities considered when choosing a marriage partner.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courtship?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qualities should one consider when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choosing a marriage partner?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 resources.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cards.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Top Scholar CRE pg 132-133.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Marker pens.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Responsible Parenthood.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Outline the virtues that both marriage partners should uphold before marriage.</w:t>
            </w:r>
          </w:p>
          <w:p w:rsidR="00046597" w:rsidRDefault="00DA036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digital or print resources to search for the virtues that marriage partners should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uphold before marriage.</w:t>
            </w:r>
          </w:p>
          <w:p w:rsidR="00046597" w:rsidRDefault="00DA036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Acknowledge the virtues that marriage partners should uphold befor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 learners,are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2nd Corinthians 6:14-15 and write lessons learnt from the verse on flashcards.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devices or print resources to find out the virtues that marriage partners should uphold before marriage.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identify and discuss the virtues that marriage partners should uphold before marriage.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their findings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virtues should marriage partners uphold before marriage?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133-134.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Flashcards, Scissors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Marker pens.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Christian Living Today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the importance of courtship in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society.</w:t>
            </w:r>
          </w:p>
          <w:p w:rsidR="00046597" w:rsidRDefault="00DA036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importance of courtship in the society.</w:t>
            </w:r>
          </w:p>
          <w:p w:rsidR="00046597" w:rsidRDefault="00DA036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Acknowledge the importance of courtship in the society.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groups or pairs, 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brainstorm and present on the importance of courtship to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dividuals.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digital or print resources to search for information on the importance of courtship to individuals.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importance of courtship to individuals.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is courtship important before marriage?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Scholar CRE pg 135.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resources.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discussion..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to;</w:t>
            </w:r>
          </w:p>
          <w:p w:rsidR="00046597" w:rsidRDefault="00DA036E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Outline lessons learnt about marriage from Hebrews </w:t>
            </w:r>
            <w:r>
              <w:rPr>
                <w:rFonts w:ascii="Times New Roman" w:hAnsi="Times New Roman" w:cs="Times New Roman"/>
              </w:rPr>
              <w:t>13:4 and Matthew 19:4-6.</w:t>
            </w:r>
          </w:p>
          <w:p w:rsidR="00046597" w:rsidRDefault="00DA036E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flashcards showing lessons learnt from Hebrews 13:4 and Matthew 19:4-6.</w:t>
            </w:r>
          </w:p>
          <w:p w:rsidR="00046597" w:rsidRDefault="00DA036E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lessons learnt from Hebrews 13:4 and Matthew 19:4-6.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read Hebrews 13:4 and Matthew 19:4-6 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rite the verses on flashcards.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discuss the lessons learnt about marriage from the biblical tests.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lessons do you learn from Hebrews </w:t>
            </w:r>
            <w:r>
              <w:rPr>
                <w:rFonts w:ascii="Times New Roman" w:hAnsi="Times New Roman" w:cs="Times New Roman"/>
              </w:rPr>
              <w:lastRenderedPageBreak/>
              <w:t>13:4 and Matthew 19:4-6?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Good News Bible.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Top Scholar CRE pg 135-136.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</w:t>
            </w:r>
            <w:r>
              <w:rPr>
                <w:rFonts w:ascii="Times New Roman" w:hAnsi="Times New Roman" w:cs="Times New Roman"/>
              </w:rPr>
              <w:t xml:space="preserve"> discussion.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046597" w:rsidRDefault="00DA036E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premarital counseling.</w:t>
            </w:r>
          </w:p>
          <w:p w:rsidR="00046597" w:rsidRDefault="00DA036E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or print resources to find out the roles of the church in </w:t>
            </w:r>
            <w:r>
              <w:rPr>
                <w:rFonts w:ascii="Times New Roman" w:hAnsi="Times New Roman" w:cs="Times New Roman"/>
              </w:rPr>
              <w:t>premarital counseling.</w:t>
            </w:r>
          </w:p>
          <w:p w:rsidR="00046597" w:rsidRDefault="00DA036E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Appreciate the role of the church in premarital counseling.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meaning of premarital counseling.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or print resources to search for information on the roles of the church </w:t>
            </w:r>
            <w:r>
              <w:rPr>
                <w:rFonts w:ascii="Times New Roman" w:hAnsi="Times New Roman" w:cs="Times New Roman"/>
              </w:rPr>
              <w:t>in premarital counseling.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discuss the roles of the church in premarital counseling.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roles do the church play in premarital counseling?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 Scholar CRE pg 136.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Resource person.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</w:t>
            </w:r>
            <w:r>
              <w:rPr>
                <w:rFonts w:ascii="Times New Roman" w:hAnsi="Times New Roman" w:cs="Times New Roman"/>
              </w:rPr>
              <w:t>ssion.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to;</w:t>
            </w:r>
          </w:p>
          <w:p w:rsidR="00046597" w:rsidRDefault="00DA036E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Debate on the motion Courtship is important before marriage.</w:t>
            </w:r>
          </w:p>
          <w:p w:rsidR="00046597" w:rsidRDefault="00DA036E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debating on the motion.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 a class,learners are guided </w:t>
            </w:r>
            <w:r>
              <w:rPr>
                <w:rFonts w:ascii="Times New Roman" w:hAnsi="Times New Roman" w:cs="Times New Roman"/>
              </w:rPr>
              <w:t>to: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choose proposers and opposers.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a speaker to moderate the motion.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choose secretaries to note down the points on both sides.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debate the motion.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lessons did you learn from the debate?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 Scholar CRE pg 137.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Debating.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</w:t>
            </w:r>
            <w:r>
              <w:rPr>
                <w:rFonts w:ascii="Times New Roman" w:hAnsi="Times New Roman" w:cs="Times New Roman"/>
              </w:rPr>
              <w:t>presentation.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Anecdotal.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to;</w:t>
            </w:r>
          </w:p>
          <w:p w:rsidR="00046597" w:rsidRDefault="00DA036E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Attempt assessment questions on the sub-strand: 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 or </w:t>
            </w:r>
            <w:r>
              <w:rPr>
                <w:rFonts w:ascii="Times New Roman" w:hAnsi="Times New Roman" w:cs="Times New Roman"/>
              </w:rPr>
              <w:t>individually,learners are guided :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the questions on the sub-strand: Courtship and Marriage.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 Scholar CRE 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books.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046597">
            <w:pPr>
              <w:rPr>
                <w:rFonts w:ascii="Times New Roman" w:hAnsi="Times New Roman" w:cs="Times New Roman"/>
              </w:rPr>
            </w:pP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END OF TERM ASSESSMENT </w:t>
            </w:r>
          </w:p>
        </w:tc>
      </w:tr>
      <w:tr w:rsidR="0004659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97" w:rsidRDefault="00DA03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END OF TERM 2 BREAK </w:t>
            </w:r>
          </w:p>
        </w:tc>
      </w:tr>
    </w:tbl>
    <w:p w:rsidR="00046597" w:rsidRDefault="00046597">
      <w:pPr>
        <w:rPr>
          <w:rFonts w:ascii="Times New Roman" w:hAnsi="Times New Roman" w:cs="Times New Roman"/>
        </w:rPr>
      </w:pPr>
    </w:p>
    <w:sectPr w:rsidR="00046597">
      <w:headerReference w:type="default" r:id="rId7"/>
      <w:footerReference w:type="default" r:id="rId8"/>
      <w:pgSz w:w="16839" w:h="11907" w:orient="landscape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36E" w:rsidRDefault="00DA036E">
      <w:pPr>
        <w:spacing w:after="0" w:line="240" w:lineRule="auto"/>
      </w:pPr>
      <w:r>
        <w:separator/>
      </w:r>
    </w:p>
  </w:endnote>
  <w:endnote w:type="continuationSeparator" w:id="0">
    <w:p w:rsidR="00DA036E" w:rsidRDefault="00DA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597" w:rsidRDefault="00046597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36E" w:rsidRDefault="00DA036E">
      <w:pPr>
        <w:spacing w:after="0" w:line="240" w:lineRule="auto"/>
      </w:pPr>
      <w:r>
        <w:separator/>
      </w:r>
    </w:p>
  </w:footnote>
  <w:footnote w:type="continuationSeparator" w:id="0">
    <w:p w:rsidR="00DA036E" w:rsidRDefault="00DA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597" w:rsidRDefault="00046597">
    <w:pPr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7C9CE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1F8F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DAE3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C2C0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E6E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F14B3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3921C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F0E2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310E6C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3BC37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AA6C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16F4D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EBC8F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989888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E02D8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A7ED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8CE6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C63473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1C062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3DADC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EAC02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E1C86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DEEA4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F67804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B6CA0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F923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CB6B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7D5A80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BD2CF7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FF9A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04A6B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01B287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6532C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E5160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972E6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9EC8C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71881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B08C7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C758F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A00448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406A6D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85883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F43061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7CA8DE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B54839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0"/>
  </w:num>
  <w:num w:numId="3">
    <w:abstractNumId w:val="23"/>
  </w:num>
  <w:num w:numId="4">
    <w:abstractNumId w:val="4"/>
  </w:num>
  <w:num w:numId="5">
    <w:abstractNumId w:val="5"/>
  </w:num>
  <w:num w:numId="6">
    <w:abstractNumId w:val="37"/>
  </w:num>
  <w:num w:numId="7">
    <w:abstractNumId w:val="11"/>
  </w:num>
  <w:num w:numId="8">
    <w:abstractNumId w:val="10"/>
  </w:num>
  <w:num w:numId="9">
    <w:abstractNumId w:val="26"/>
  </w:num>
  <w:num w:numId="10">
    <w:abstractNumId w:val="32"/>
  </w:num>
  <w:num w:numId="11">
    <w:abstractNumId w:val="12"/>
  </w:num>
  <w:num w:numId="12">
    <w:abstractNumId w:val="38"/>
  </w:num>
  <w:num w:numId="13">
    <w:abstractNumId w:val="30"/>
  </w:num>
  <w:num w:numId="14">
    <w:abstractNumId w:val="21"/>
  </w:num>
  <w:num w:numId="15">
    <w:abstractNumId w:val="39"/>
  </w:num>
  <w:num w:numId="16">
    <w:abstractNumId w:val="35"/>
  </w:num>
  <w:num w:numId="17">
    <w:abstractNumId w:val="27"/>
  </w:num>
  <w:num w:numId="18">
    <w:abstractNumId w:val="33"/>
  </w:num>
  <w:num w:numId="19">
    <w:abstractNumId w:val="24"/>
  </w:num>
  <w:num w:numId="20">
    <w:abstractNumId w:val="16"/>
  </w:num>
  <w:num w:numId="21">
    <w:abstractNumId w:val="19"/>
  </w:num>
  <w:num w:numId="22">
    <w:abstractNumId w:val="34"/>
  </w:num>
  <w:num w:numId="23">
    <w:abstractNumId w:val="7"/>
  </w:num>
  <w:num w:numId="24">
    <w:abstractNumId w:val="3"/>
  </w:num>
  <w:num w:numId="25">
    <w:abstractNumId w:val="0"/>
  </w:num>
  <w:num w:numId="26">
    <w:abstractNumId w:val="17"/>
  </w:num>
  <w:num w:numId="27">
    <w:abstractNumId w:val="14"/>
  </w:num>
  <w:num w:numId="28">
    <w:abstractNumId w:val="28"/>
  </w:num>
  <w:num w:numId="29">
    <w:abstractNumId w:val="1"/>
  </w:num>
  <w:num w:numId="30">
    <w:abstractNumId w:val="22"/>
  </w:num>
  <w:num w:numId="31">
    <w:abstractNumId w:val="29"/>
  </w:num>
  <w:num w:numId="32">
    <w:abstractNumId w:val="9"/>
  </w:num>
  <w:num w:numId="33">
    <w:abstractNumId w:val="6"/>
  </w:num>
  <w:num w:numId="34">
    <w:abstractNumId w:val="31"/>
  </w:num>
  <w:num w:numId="35">
    <w:abstractNumId w:val="2"/>
  </w:num>
  <w:num w:numId="36">
    <w:abstractNumId w:val="18"/>
  </w:num>
  <w:num w:numId="37">
    <w:abstractNumId w:val="36"/>
  </w:num>
  <w:num w:numId="38">
    <w:abstractNumId w:val="8"/>
  </w:num>
  <w:num w:numId="39">
    <w:abstractNumId w:val="15"/>
  </w:num>
  <w:num w:numId="40">
    <w:abstractNumId w:val="25"/>
  </w:num>
  <w:num w:numId="41">
    <w:abstractNumId w:val="13"/>
  </w:num>
  <w:num w:numId="42">
    <w:abstractNumId w:val="42"/>
  </w:num>
  <w:num w:numId="43">
    <w:abstractNumId w:val="43"/>
  </w:num>
  <w:num w:numId="44">
    <w:abstractNumId w:val="40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97"/>
    <w:rsid w:val="00046597"/>
    <w:rsid w:val="00284E80"/>
    <w:rsid w:val="00DA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9A9DD-CA70-465A-8C16-93EA4D7F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E80"/>
  </w:style>
  <w:style w:type="paragraph" w:styleId="Footer">
    <w:name w:val="footer"/>
    <w:basedOn w:val="Normal"/>
    <w:link w:val="FooterChar"/>
    <w:uiPriority w:val="99"/>
    <w:unhideWhenUsed/>
    <w:rsid w:val="0028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5608</Words>
  <Characters>31967</Characters>
  <Application>Microsoft Office Word</Application>
  <DocSecurity>0</DocSecurity>
  <Lines>266</Lines>
  <Paragraphs>74</Paragraphs>
  <ScaleCrop>false</ScaleCrop>
  <Company/>
  <LinksUpToDate>false</LinksUpToDate>
  <CharactersWithSpaces>37501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rashfordstanmucheru@gmail.com</dc:creator>
  <cp:lastModifiedBy>Microsoft account</cp:lastModifiedBy>
  <cp:revision>6</cp:revision>
  <dcterms:created xsi:type="dcterms:W3CDTF">2024-11-11T03:54:00Z</dcterms:created>
  <dcterms:modified xsi:type="dcterms:W3CDTF">2025-04-16T13:53:00Z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3668a28d55ba400bac2edb178f74b3db</vt:lpwstr>
  </property>
</Properties>
</file>